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151EC" w14:textId="31ABDA09" w:rsidR="00913C35" w:rsidRDefault="003F3D09" w:rsidP="00D3177E">
      <w:pPr>
        <w:ind w:left="7655"/>
        <w:jc w:val="both"/>
        <w:outlineLvl w:val="0"/>
        <w:rPr>
          <w:rFonts w:ascii="Arial" w:hAnsi="Arial" w:cs="Arial"/>
          <w:b/>
          <w:color w:val="000000"/>
          <w:u w:val="single"/>
        </w:rPr>
      </w:pPr>
      <w:r w:rsidRPr="003F3D09">
        <w:rPr>
          <w:rFonts w:ascii="Arial" w:hAnsi="Arial" w:cs="Arial"/>
          <w:b/>
          <w:noProof/>
          <w:color w:val="000000"/>
          <w:lang w:eastAsia="en-GB"/>
        </w:rPr>
        <w:drawing>
          <wp:inline distT="0" distB="0" distL="0" distR="0" wp14:anchorId="28D852E7" wp14:editId="796F186D">
            <wp:extent cx="1271016" cy="5760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tter.png"/>
                    <pic:cNvPicPr/>
                  </pic:nvPicPr>
                  <pic:blipFill>
                    <a:blip r:embed="rId9">
                      <a:extLst>
                        <a:ext uri="{28A0092B-C50C-407E-A947-70E740481C1C}">
                          <a14:useLocalDpi xmlns:a14="http://schemas.microsoft.com/office/drawing/2010/main" val="0"/>
                        </a:ext>
                      </a:extLst>
                    </a:blip>
                    <a:stretch>
                      <a:fillRect/>
                    </a:stretch>
                  </pic:blipFill>
                  <pic:spPr>
                    <a:xfrm>
                      <a:off x="0" y="0"/>
                      <a:ext cx="1271016" cy="576072"/>
                    </a:xfrm>
                    <a:prstGeom prst="rect">
                      <a:avLst/>
                    </a:prstGeom>
                  </pic:spPr>
                </pic:pic>
              </a:graphicData>
            </a:graphic>
          </wp:inline>
        </w:drawing>
      </w:r>
    </w:p>
    <w:p w14:paraId="5C45551B" w14:textId="02994AB8" w:rsidR="00913C35" w:rsidRPr="00CA2CDC" w:rsidRDefault="00836386" w:rsidP="00913C35">
      <w:pPr>
        <w:jc w:val="center"/>
        <w:outlineLvl w:val="0"/>
        <w:rPr>
          <w:rFonts w:cs="Arial"/>
          <w:b/>
          <w:sz w:val="28"/>
          <w:szCs w:val="28"/>
        </w:rPr>
      </w:pPr>
      <w:r>
        <w:rPr>
          <w:rFonts w:cs="Arial"/>
          <w:b/>
          <w:sz w:val="28"/>
          <w:szCs w:val="28"/>
        </w:rPr>
        <w:t>Application for Ethics</w:t>
      </w:r>
      <w:r w:rsidR="00913C35" w:rsidRPr="00CA2CDC">
        <w:rPr>
          <w:rFonts w:cs="Arial"/>
          <w:b/>
          <w:sz w:val="28"/>
          <w:szCs w:val="28"/>
        </w:rPr>
        <w:t xml:space="preserve"> Review – Staff and Postgraduate Students</w:t>
      </w:r>
    </w:p>
    <w:p w14:paraId="0431C989" w14:textId="6B6C17C1" w:rsidR="00913C35" w:rsidRDefault="001C3BA6" w:rsidP="00913C35">
      <w:pPr>
        <w:jc w:val="center"/>
        <w:rPr>
          <w:rFonts w:cs="Arial"/>
          <w:b/>
          <w:color w:val="0070C0"/>
        </w:rPr>
      </w:pPr>
      <w:r>
        <w:rPr>
          <w:rFonts w:cs="Arial"/>
          <w:b/>
          <w:color w:val="0070C0"/>
        </w:rPr>
        <w:t>BLUE</w:t>
      </w:r>
      <w:r w:rsidR="00955DF0" w:rsidRPr="001C3BA6">
        <w:rPr>
          <w:rFonts w:cs="Arial"/>
          <w:b/>
          <w:color w:val="0070C0"/>
        </w:rPr>
        <w:t xml:space="preserve"> TEXT DENOTES GUIDANCE NOTES. </w:t>
      </w:r>
      <w:r w:rsidR="00913C35" w:rsidRPr="001C3BA6">
        <w:rPr>
          <w:rFonts w:cs="Arial"/>
          <w:b/>
          <w:color w:val="0070C0"/>
        </w:rPr>
        <w:t xml:space="preserve">PLEASE </w:t>
      </w:r>
      <w:r w:rsidR="00955DF0" w:rsidRPr="001C3BA6">
        <w:rPr>
          <w:rFonts w:cs="Arial"/>
          <w:b/>
          <w:color w:val="0070C0"/>
        </w:rPr>
        <w:t>ENSURE THIS IS ALL DELETED PRIOR TO SUBMITTING THIS FORM TO YOUR RELEVANT FACULTY ETHICS COMMITTEE.</w:t>
      </w:r>
    </w:p>
    <w:p w14:paraId="5C8D08DB" w14:textId="6006A0D1" w:rsidR="00BB08E0" w:rsidRPr="001C3BA6" w:rsidRDefault="009A7FC6" w:rsidP="00BB08E0">
      <w:pPr>
        <w:jc w:val="center"/>
        <w:rPr>
          <w:rFonts w:cs="Arial"/>
          <w:b/>
          <w:color w:val="0070C0"/>
        </w:rPr>
      </w:pPr>
      <w:r>
        <w:rPr>
          <w:rFonts w:cs="Arial"/>
          <w:b/>
          <w:color w:val="0070C0"/>
        </w:rPr>
        <w:t xml:space="preserve">PLEASE ALSO ENSURE YOU ARE USING THE MOST UP TO DATE VERSION OF THIS FORM, DOWNLOADED FROM: </w:t>
      </w:r>
      <w:hyperlink r:id="rId10" w:history="1">
        <w:r w:rsidR="00BB08E0" w:rsidRPr="00990487">
          <w:rPr>
            <w:rStyle w:val="Hyperlink"/>
            <w:rFonts w:cs="Arial"/>
            <w:b/>
          </w:rPr>
          <w:t>https://www.port.ac.uk/research/research-culture/research-ethics</w:t>
        </w:r>
      </w:hyperlink>
    </w:p>
    <w:p w14:paraId="3678B65F" w14:textId="77777777" w:rsidR="003B1BAF" w:rsidRPr="001C3BA6" w:rsidRDefault="003B1BAF" w:rsidP="003B1BAF">
      <w:pPr>
        <w:jc w:val="both"/>
        <w:outlineLvl w:val="0"/>
        <w:rPr>
          <w:rFonts w:cs="Arial"/>
          <w:b/>
          <w:color w:val="0070C0"/>
        </w:rPr>
      </w:pPr>
      <w:r w:rsidRPr="001C3BA6">
        <w:rPr>
          <w:rFonts w:cs="Arial"/>
          <w:b/>
          <w:color w:val="0070C0"/>
        </w:rPr>
        <w:t xml:space="preserve">Who should complete this application form? </w:t>
      </w:r>
    </w:p>
    <w:p w14:paraId="40ED50EF" w14:textId="786493D7" w:rsidR="0023554A" w:rsidRPr="001C3BA6" w:rsidRDefault="0023554A" w:rsidP="00383812">
      <w:pPr>
        <w:ind w:left="720"/>
        <w:rPr>
          <w:noProof/>
          <w:color w:val="0070C0"/>
          <w:lang w:eastAsia="en-GB"/>
        </w:rPr>
      </w:pPr>
      <w:r w:rsidRPr="001C3BA6">
        <w:rPr>
          <w:noProof/>
          <w:color w:val="0070C0"/>
          <w:lang w:eastAsia="en-GB"/>
        </w:rPr>
        <w:t xml:space="preserve">a) </w:t>
      </w:r>
      <w:r w:rsidR="003B1BAF" w:rsidRPr="001C3BA6">
        <w:rPr>
          <w:noProof/>
          <w:color w:val="0070C0"/>
          <w:lang w:eastAsia="en-GB"/>
        </w:rPr>
        <w:t xml:space="preserve">This application form is for the use of </w:t>
      </w:r>
      <w:r w:rsidR="00FB3808" w:rsidRPr="001C3BA6">
        <w:rPr>
          <w:noProof/>
          <w:color w:val="0070C0"/>
          <w:lang w:eastAsia="en-GB"/>
        </w:rPr>
        <w:t>staff or post-graduate</w:t>
      </w:r>
      <w:r w:rsidR="00AA1A80">
        <w:rPr>
          <w:noProof/>
          <w:color w:val="0070C0"/>
          <w:lang w:eastAsia="en-GB"/>
        </w:rPr>
        <w:t xml:space="preserve"> research</w:t>
      </w:r>
      <w:r w:rsidRPr="001C3BA6">
        <w:rPr>
          <w:noProof/>
          <w:color w:val="0070C0"/>
          <w:lang w:eastAsia="en-GB"/>
        </w:rPr>
        <w:t xml:space="preserve"> student</w:t>
      </w:r>
      <w:r w:rsidR="00FB3808" w:rsidRPr="001C3BA6">
        <w:rPr>
          <w:noProof/>
          <w:color w:val="0070C0"/>
          <w:lang w:eastAsia="en-GB"/>
        </w:rPr>
        <w:t>s</w:t>
      </w:r>
      <w:r w:rsidR="00BB08E0">
        <w:rPr>
          <w:noProof/>
          <w:color w:val="0070C0"/>
          <w:lang w:eastAsia="en-GB"/>
        </w:rPr>
        <w:t xml:space="preserve"> (including MRes)</w:t>
      </w:r>
      <w:r w:rsidRPr="001C3BA6">
        <w:rPr>
          <w:noProof/>
          <w:color w:val="0070C0"/>
          <w:lang w:eastAsia="en-GB"/>
        </w:rPr>
        <w:t xml:space="preserve"> </w:t>
      </w:r>
      <w:r w:rsidR="003B1BAF" w:rsidRPr="001C3BA6">
        <w:rPr>
          <w:noProof/>
          <w:color w:val="0070C0"/>
          <w:lang w:eastAsia="en-GB"/>
        </w:rPr>
        <w:t xml:space="preserve">who intend to conduct a </w:t>
      </w:r>
      <w:r w:rsidR="00FB3808" w:rsidRPr="001C3BA6">
        <w:rPr>
          <w:noProof/>
          <w:color w:val="0070C0"/>
          <w:lang w:eastAsia="en-GB"/>
        </w:rPr>
        <w:t xml:space="preserve">research </w:t>
      </w:r>
      <w:r w:rsidR="003B1BAF" w:rsidRPr="001C3BA6">
        <w:rPr>
          <w:noProof/>
          <w:color w:val="0070C0"/>
          <w:lang w:eastAsia="en-GB"/>
        </w:rPr>
        <w:t>study</w:t>
      </w:r>
      <w:r w:rsidRPr="001C3BA6">
        <w:rPr>
          <w:noProof/>
          <w:color w:val="0070C0"/>
          <w:lang w:eastAsia="en-GB"/>
        </w:rPr>
        <w:t xml:space="preserve"> (or innovation activity)</w:t>
      </w:r>
      <w:r w:rsidR="003B1BAF" w:rsidRPr="001C3BA6">
        <w:rPr>
          <w:noProof/>
          <w:color w:val="0070C0"/>
          <w:lang w:eastAsia="en-GB"/>
        </w:rPr>
        <w:t xml:space="preserve"> </w:t>
      </w:r>
      <w:r w:rsidR="00B4011E" w:rsidRPr="001C3BA6">
        <w:rPr>
          <w:noProof/>
          <w:color w:val="0070C0"/>
          <w:lang w:eastAsia="en-GB"/>
        </w:rPr>
        <w:t xml:space="preserve">that </w:t>
      </w:r>
      <w:r w:rsidR="003B1BAF" w:rsidRPr="001C3BA6">
        <w:rPr>
          <w:noProof/>
          <w:color w:val="0070C0"/>
          <w:lang w:eastAsia="en-GB"/>
        </w:rPr>
        <w:t xml:space="preserve">includes </w:t>
      </w:r>
      <w:r w:rsidR="00773374">
        <w:rPr>
          <w:noProof/>
          <w:color w:val="0070C0"/>
          <w:lang w:eastAsia="en-GB"/>
        </w:rPr>
        <w:t xml:space="preserve">potential </w:t>
      </w:r>
      <w:r w:rsidR="003B1BAF" w:rsidRPr="001C3BA6">
        <w:rPr>
          <w:noProof/>
          <w:color w:val="0070C0"/>
          <w:lang w:eastAsia="en-GB"/>
        </w:rPr>
        <w:t xml:space="preserve">ethical </w:t>
      </w:r>
      <w:r w:rsidR="00773374">
        <w:rPr>
          <w:noProof/>
          <w:color w:val="0070C0"/>
          <w:lang w:eastAsia="en-GB"/>
        </w:rPr>
        <w:t>concerns</w:t>
      </w:r>
      <w:r w:rsidR="003B1BAF" w:rsidRPr="001C3BA6">
        <w:rPr>
          <w:noProof/>
          <w:color w:val="0070C0"/>
          <w:lang w:eastAsia="en-GB"/>
        </w:rPr>
        <w:t>.</w:t>
      </w:r>
      <w:r w:rsidR="00A43503" w:rsidRPr="001C3BA6">
        <w:rPr>
          <w:noProof/>
          <w:color w:val="0070C0"/>
          <w:lang w:eastAsia="en-GB"/>
        </w:rPr>
        <w:t xml:space="preserve"> </w:t>
      </w:r>
      <w:r w:rsidR="00A22E88">
        <w:rPr>
          <w:noProof/>
          <w:color w:val="0070C0"/>
          <w:lang w:eastAsia="en-GB"/>
        </w:rPr>
        <w:t>T</w:t>
      </w:r>
      <w:r w:rsidR="00A22E88" w:rsidRPr="00A22E88">
        <w:rPr>
          <w:noProof/>
          <w:color w:val="0070C0"/>
          <w:lang w:eastAsia="en-GB"/>
        </w:rPr>
        <w:t>he form is designed for review of a single research study rather than a program of research. If for any reason a Chief Investigator thinks it appropriate (e.g. the studies are very similar) to include more than one study, please liaise with the Chair of the appropriate committee before submitting the application.</w:t>
      </w:r>
      <w:r w:rsidR="00BB08E0">
        <w:rPr>
          <w:noProof/>
          <w:color w:val="0070C0"/>
          <w:lang w:eastAsia="en-GB"/>
        </w:rPr>
        <w:t xml:space="preserve"> </w:t>
      </w:r>
      <w:r w:rsidR="00A43503" w:rsidRPr="001C3BA6">
        <w:rPr>
          <w:noProof/>
          <w:color w:val="0070C0"/>
          <w:lang w:eastAsia="en-GB"/>
        </w:rPr>
        <w:t>On occasion undergraduate</w:t>
      </w:r>
      <w:r w:rsidR="00773374">
        <w:rPr>
          <w:noProof/>
          <w:color w:val="0070C0"/>
          <w:lang w:eastAsia="en-GB"/>
        </w:rPr>
        <w:t>s</w:t>
      </w:r>
      <w:r w:rsidR="00A43503" w:rsidRPr="001C3BA6">
        <w:rPr>
          <w:noProof/>
          <w:color w:val="0070C0"/>
          <w:lang w:eastAsia="en-GB"/>
        </w:rPr>
        <w:t xml:space="preserve"> or taugh</w:t>
      </w:r>
      <w:r w:rsidR="00FB3808" w:rsidRPr="001C3BA6">
        <w:rPr>
          <w:noProof/>
          <w:color w:val="0070C0"/>
          <w:lang w:eastAsia="en-GB"/>
        </w:rPr>
        <w:t>t</w:t>
      </w:r>
      <w:r w:rsidR="00A43503" w:rsidRPr="001C3BA6">
        <w:rPr>
          <w:noProof/>
          <w:color w:val="0070C0"/>
          <w:lang w:eastAsia="en-GB"/>
        </w:rPr>
        <w:t xml:space="preserve"> postgraduates</w:t>
      </w:r>
      <w:r w:rsidR="00FB3808" w:rsidRPr="001C3BA6">
        <w:rPr>
          <w:noProof/>
          <w:color w:val="0070C0"/>
          <w:lang w:eastAsia="en-GB"/>
        </w:rPr>
        <w:t xml:space="preserve"> </w:t>
      </w:r>
      <w:r w:rsidR="00A43503" w:rsidRPr="001C3BA6">
        <w:rPr>
          <w:noProof/>
          <w:color w:val="0070C0"/>
          <w:lang w:eastAsia="en-GB"/>
        </w:rPr>
        <w:t>may be required to complete this form.</w:t>
      </w:r>
      <w:r w:rsidR="003B1BAF" w:rsidRPr="001C3BA6">
        <w:rPr>
          <w:noProof/>
          <w:color w:val="0070C0"/>
          <w:lang w:eastAsia="en-GB"/>
        </w:rPr>
        <w:t xml:space="preserve">  Key examples include</w:t>
      </w:r>
      <w:r w:rsidR="00FB3808" w:rsidRPr="001C3BA6">
        <w:rPr>
          <w:noProof/>
          <w:color w:val="0070C0"/>
          <w:lang w:eastAsia="en-GB"/>
        </w:rPr>
        <w:t xml:space="preserve"> </w:t>
      </w:r>
      <w:r w:rsidR="003B1BAF" w:rsidRPr="001C3BA6">
        <w:rPr>
          <w:noProof/>
          <w:color w:val="0070C0"/>
          <w:lang w:eastAsia="en-GB"/>
        </w:rPr>
        <w:t xml:space="preserve">research research on sensitive issues, research </w:t>
      </w:r>
      <w:r w:rsidR="00FB3808" w:rsidRPr="001C3BA6">
        <w:rPr>
          <w:noProof/>
          <w:color w:val="0070C0"/>
          <w:lang w:eastAsia="en-GB"/>
        </w:rPr>
        <w:t>that</w:t>
      </w:r>
      <w:r w:rsidR="003B1BAF" w:rsidRPr="001C3BA6">
        <w:rPr>
          <w:noProof/>
          <w:color w:val="0070C0"/>
          <w:lang w:eastAsia="en-GB"/>
        </w:rPr>
        <w:t xml:space="preserve"> might have an impact on the environment or our cultural heritage</w:t>
      </w:r>
      <w:r w:rsidR="007042E7">
        <w:rPr>
          <w:noProof/>
          <w:color w:val="0070C0"/>
          <w:lang w:eastAsia="en-GB"/>
        </w:rPr>
        <w:t>,</w:t>
      </w:r>
      <w:r w:rsidR="003B1BAF" w:rsidRPr="001C3BA6">
        <w:rPr>
          <w:noProof/>
          <w:color w:val="0070C0"/>
          <w:lang w:eastAsia="en-GB"/>
        </w:rPr>
        <w:t xml:space="preserve"> and any research </w:t>
      </w:r>
      <w:r w:rsidRPr="001C3BA6">
        <w:rPr>
          <w:noProof/>
          <w:color w:val="0070C0"/>
          <w:lang w:eastAsia="en-GB"/>
        </w:rPr>
        <w:t>that</w:t>
      </w:r>
      <w:r w:rsidR="003B1BAF" w:rsidRPr="001C3BA6">
        <w:rPr>
          <w:noProof/>
          <w:color w:val="0070C0"/>
          <w:lang w:eastAsia="en-GB"/>
        </w:rPr>
        <w:t xml:space="preserve"> risks the reputation of the University. ‘Research’ should be interpreted to include kn</w:t>
      </w:r>
      <w:r w:rsidR="00921527" w:rsidRPr="001C3BA6">
        <w:rPr>
          <w:noProof/>
          <w:color w:val="0070C0"/>
          <w:lang w:eastAsia="en-GB"/>
        </w:rPr>
        <w:t>owledge transfer and innovation</w:t>
      </w:r>
      <w:r w:rsidR="003B1BAF" w:rsidRPr="001C3BA6">
        <w:rPr>
          <w:noProof/>
          <w:color w:val="0070C0"/>
          <w:lang w:eastAsia="en-GB"/>
        </w:rPr>
        <w:t xml:space="preserve"> projects where these include </w:t>
      </w:r>
      <w:r w:rsidR="00773374">
        <w:rPr>
          <w:noProof/>
          <w:color w:val="0070C0"/>
          <w:lang w:eastAsia="en-GB"/>
        </w:rPr>
        <w:t xml:space="preserve">potential </w:t>
      </w:r>
      <w:r w:rsidR="003B1BAF" w:rsidRPr="001C3BA6">
        <w:rPr>
          <w:noProof/>
          <w:color w:val="0070C0"/>
          <w:lang w:eastAsia="en-GB"/>
        </w:rPr>
        <w:t xml:space="preserve">ethical issues.  It is not possible to produce a definitive list of what comprises </w:t>
      </w:r>
      <w:r w:rsidR="00773374">
        <w:rPr>
          <w:noProof/>
          <w:color w:val="0070C0"/>
          <w:lang w:eastAsia="en-GB"/>
        </w:rPr>
        <w:t>potential</w:t>
      </w:r>
      <w:r w:rsidR="003B1BAF" w:rsidRPr="001C3BA6">
        <w:rPr>
          <w:noProof/>
          <w:color w:val="0070C0"/>
          <w:lang w:eastAsia="en-GB"/>
        </w:rPr>
        <w:t xml:space="preserve"> ethical issues.  With regard to kn</w:t>
      </w:r>
      <w:r w:rsidR="00921527" w:rsidRPr="001C3BA6">
        <w:rPr>
          <w:noProof/>
          <w:color w:val="0070C0"/>
          <w:lang w:eastAsia="en-GB"/>
        </w:rPr>
        <w:t xml:space="preserve">owledge transfer </w:t>
      </w:r>
      <w:r w:rsidRPr="001C3BA6">
        <w:rPr>
          <w:noProof/>
          <w:color w:val="0070C0"/>
          <w:lang w:eastAsia="en-GB"/>
        </w:rPr>
        <w:t>or</w:t>
      </w:r>
      <w:r w:rsidR="00921527" w:rsidRPr="001C3BA6">
        <w:rPr>
          <w:noProof/>
          <w:color w:val="0070C0"/>
          <w:lang w:eastAsia="en-GB"/>
        </w:rPr>
        <w:t xml:space="preserve"> innovation</w:t>
      </w:r>
      <w:r w:rsidR="003B1BAF" w:rsidRPr="001C3BA6">
        <w:rPr>
          <w:noProof/>
          <w:color w:val="0070C0"/>
          <w:lang w:eastAsia="en-GB"/>
        </w:rPr>
        <w:t xml:space="preserve"> projects</w:t>
      </w:r>
      <w:r w:rsidR="007042E7">
        <w:rPr>
          <w:noProof/>
          <w:color w:val="0070C0"/>
          <w:lang w:eastAsia="en-GB"/>
        </w:rPr>
        <w:t>,</w:t>
      </w:r>
      <w:r w:rsidR="003B1BAF" w:rsidRPr="001C3BA6">
        <w:rPr>
          <w:noProof/>
          <w:color w:val="0070C0"/>
          <w:lang w:eastAsia="en-GB"/>
        </w:rPr>
        <w:t xml:space="preserve"> obvious examples would include activities involving sensitive issues, work for organisations </w:t>
      </w:r>
      <w:r w:rsidR="00FB3808" w:rsidRPr="001C3BA6">
        <w:rPr>
          <w:noProof/>
          <w:color w:val="0070C0"/>
          <w:lang w:eastAsia="en-GB"/>
        </w:rPr>
        <w:t>that</w:t>
      </w:r>
      <w:r w:rsidR="003B1BAF" w:rsidRPr="001C3BA6">
        <w:rPr>
          <w:noProof/>
          <w:color w:val="0070C0"/>
          <w:lang w:eastAsia="en-GB"/>
        </w:rPr>
        <w:t xml:space="preserve"> might be regarded as ethically contentious (</w:t>
      </w:r>
      <w:r w:rsidRPr="001C3BA6">
        <w:rPr>
          <w:noProof/>
          <w:color w:val="0070C0"/>
          <w:lang w:eastAsia="en-GB"/>
        </w:rPr>
        <w:t xml:space="preserve">for instance </w:t>
      </w:r>
      <w:r w:rsidR="003B1BAF" w:rsidRPr="001C3BA6">
        <w:rPr>
          <w:noProof/>
          <w:color w:val="0070C0"/>
          <w:lang w:eastAsia="en-GB"/>
        </w:rPr>
        <w:t>the University specifically excludes any business with tobacco companies)</w:t>
      </w:r>
      <w:r w:rsidRPr="001C3BA6">
        <w:rPr>
          <w:noProof/>
          <w:color w:val="0070C0"/>
          <w:lang w:eastAsia="en-GB"/>
        </w:rPr>
        <w:t>,</w:t>
      </w:r>
      <w:r w:rsidR="003B1BAF" w:rsidRPr="001C3BA6">
        <w:rPr>
          <w:noProof/>
          <w:color w:val="0070C0"/>
          <w:lang w:eastAsia="en-GB"/>
        </w:rPr>
        <w:t xml:space="preserve"> where our reputation might be je</w:t>
      </w:r>
      <w:r w:rsidR="00921527" w:rsidRPr="001C3BA6">
        <w:rPr>
          <w:noProof/>
          <w:color w:val="0070C0"/>
          <w:lang w:eastAsia="en-GB"/>
        </w:rPr>
        <w:t>opardised</w:t>
      </w:r>
      <w:r w:rsidRPr="001C3BA6">
        <w:rPr>
          <w:noProof/>
          <w:color w:val="0070C0"/>
          <w:lang w:eastAsia="en-GB"/>
        </w:rPr>
        <w:t>,</w:t>
      </w:r>
      <w:r w:rsidR="00921527" w:rsidRPr="001C3BA6">
        <w:rPr>
          <w:noProof/>
          <w:color w:val="0070C0"/>
          <w:lang w:eastAsia="en-GB"/>
        </w:rPr>
        <w:t xml:space="preserve"> and</w:t>
      </w:r>
      <w:r w:rsidRPr="001C3BA6">
        <w:rPr>
          <w:noProof/>
          <w:color w:val="0070C0"/>
          <w:lang w:eastAsia="en-GB"/>
        </w:rPr>
        <w:t>/or</w:t>
      </w:r>
      <w:r w:rsidR="00921527" w:rsidRPr="001C3BA6">
        <w:rPr>
          <w:noProof/>
          <w:color w:val="0070C0"/>
          <w:lang w:eastAsia="en-GB"/>
        </w:rPr>
        <w:t xml:space="preserve"> any activity that</w:t>
      </w:r>
      <w:r w:rsidR="003B1BAF" w:rsidRPr="001C3BA6">
        <w:rPr>
          <w:noProof/>
          <w:color w:val="0070C0"/>
          <w:lang w:eastAsia="en-GB"/>
        </w:rPr>
        <w:t xml:space="preserve"> might be regarded (perhaps covertly) as seeking UoP endorsement of a product or service. You should also use this form if you are undertaking a discrete component of a bigger programme </w:t>
      </w:r>
      <w:r w:rsidR="00A43503" w:rsidRPr="001C3BA6">
        <w:rPr>
          <w:noProof/>
          <w:color w:val="0070C0"/>
          <w:lang w:eastAsia="en-GB"/>
        </w:rPr>
        <w:t>of research. T</w:t>
      </w:r>
      <w:r w:rsidR="003B1BAF" w:rsidRPr="001C3BA6">
        <w:rPr>
          <w:noProof/>
          <w:color w:val="0070C0"/>
          <w:lang w:eastAsia="en-GB"/>
        </w:rPr>
        <w:t>his is often the case when members of staff are contracted to undertake work for an external organisation.</w:t>
      </w:r>
    </w:p>
    <w:p w14:paraId="25F619E2" w14:textId="0C6A4E7A" w:rsidR="0023554A" w:rsidRPr="001C3BA6" w:rsidRDefault="0023554A" w:rsidP="00383812">
      <w:pPr>
        <w:ind w:left="720"/>
        <w:rPr>
          <w:noProof/>
          <w:color w:val="0070C0"/>
          <w:lang w:eastAsia="en-GB"/>
        </w:rPr>
      </w:pPr>
      <w:r w:rsidRPr="001C3BA6">
        <w:rPr>
          <w:noProof/>
          <w:color w:val="0070C0"/>
          <w:lang w:eastAsia="en-GB"/>
        </w:rPr>
        <w:t xml:space="preserve">b) It is not uncommon for funding agencies to </w:t>
      </w:r>
      <w:r w:rsidR="00FB3808" w:rsidRPr="001C3BA6">
        <w:rPr>
          <w:noProof/>
          <w:color w:val="0070C0"/>
          <w:lang w:eastAsia="en-GB"/>
        </w:rPr>
        <w:t xml:space="preserve">require evidence that ethical issues have been considered as part of a grant/funding application. What </w:t>
      </w:r>
      <w:r w:rsidRPr="001C3BA6">
        <w:rPr>
          <w:noProof/>
          <w:color w:val="0070C0"/>
          <w:lang w:eastAsia="en-GB"/>
        </w:rPr>
        <w:t>f</w:t>
      </w:r>
      <w:r w:rsidR="00FB3808" w:rsidRPr="001C3BA6">
        <w:rPr>
          <w:noProof/>
          <w:color w:val="0070C0"/>
          <w:lang w:eastAsia="en-GB"/>
        </w:rPr>
        <w:t xml:space="preserve">unding bodies generally mean </w:t>
      </w:r>
      <w:r w:rsidRPr="001C3BA6">
        <w:rPr>
          <w:noProof/>
          <w:color w:val="0070C0"/>
          <w:lang w:eastAsia="en-GB"/>
        </w:rPr>
        <w:t>is that they need the res</w:t>
      </w:r>
      <w:r w:rsidR="00836386">
        <w:rPr>
          <w:noProof/>
          <w:color w:val="0070C0"/>
          <w:lang w:eastAsia="en-GB"/>
        </w:rPr>
        <w:t>earchers to confirm that ethics</w:t>
      </w:r>
      <w:r w:rsidRPr="001C3BA6">
        <w:rPr>
          <w:noProof/>
          <w:color w:val="0070C0"/>
          <w:lang w:eastAsia="en-GB"/>
        </w:rPr>
        <w:t xml:space="preserve"> review </w:t>
      </w:r>
      <w:r w:rsidRPr="001C3BA6">
        <w:rPr>
          <w:noProof/>
          <w:color w:val="0070C0"/>
          <w:u w:val="single"/>
          <w:lang w:eastAsia="en-GB"/>
        </w:rPr>
        <w:t>will be unde</w:t>
      </w:r>
      <w:r w:rsidR="00836386">
        <w:rPr>
          <w:noProof/>
          <w:color w:val="0070C0"/>
          <w:u w:val="single"/>
          <w:lang w:eastAsia="en-GB"/>
        </w:rPr>
        <w:t>rtaken, and a favourable ethics</w:t>
      </w:r>
      <w:r w:rsidRPr="001C3BA6">
        <w:rPr>
          <w:noProof/>
          <w:color w:val="0070C0"/>
          <w:u w:val="single"/>
          <w:lang w:eastAsia="en-GB"/>
        </w:rPr>
        <w:t xml:space="preserve"> opini</w:t>
      </w:r>
      <w:r w:rsidR="00FB3808" w:rsidRPr="001C3BA6">
        <w:rPr>
          <w:noProof/>
          <w:color w:val="0070C0"/>
          <w:u w:val="single"/>
          <w:lang w:eastAsia="en-GB"/>
        </w:rPr>
        <w:t>on achieved, before any work</w:t>
      </w:r>
      <w:r w:rsidRPr="001C3BA6">
        <w:rPr>
          <w:noProof/>
          <w:color w:val="0070C0"/>
          <w:u w:val="single"/>
          <w:lang w:eastAsia="en-GB"/>
        </w:rPr>
        <w:t xml:space="preserve"> is undertaken</w:t>
      </w:r>
      <w:r w:rsidRPr="001C3BA6">
        <w:rPr>
          <w:noProof/>
          <w:color w:val="0070C0"/>
          <w:lang w:eastAsia="en-GB"/>
        </w:rPr>
        <w:t xml:space="preserve">. </w:t>
      </w:r>
      <w:r w:rsidRPr="001C3BA6">
        <w:rPr>
          <w:b/>
          <w:i/>
          <w:noProof/>
          <w:color w:val="0070C0"/>
          <w:lang w:eastAsia="en-GB"/>
        </w:rPr>
        <w:t xml:space="preserve">If you are in the process of writing a grant application you probably do not need to complete this form. Please contact your faculty ethics committee chair who will try to assist you </w:t>
      </w:r>
      <w:r w:rsidR="007042E7">
        <w:rPr>
          <w:b/>
          <w:i/>
          <w:noProof/>
          <w:color w:val="0070C0"/>
          <w:lang w:eastAsia="en-GB"/>
        </w:rPr>
        <w:t>with a letter if</w:t>
      </w:r>
      <w:r w:rsidRPr="001C3BA6">
        <w:rPr>
          <w:b/>
          <w:i/>
          <w:noProof/>
          <w:color w:val="0070C0"/>
          <w:lang w:eastAsia="en-GB"/>
        </w:rPr>
        <w:t xml:space="preserve"> required.</w:t>
      </w:r>
    </w:p>
    <w:p w14:paraId="5B0A788F" w14:textId="7B9BB0DC" w:rsidR="003B1BAF" w:rsidRPr="001C3BA6" w:rsidRDefault="003B1BAF" w:rsidP="00FB3808">
      <w:pPr>
        <w:rPr>
          <w:rFonts w:cs="Arial"/>
          <w:b/>
          <w:color w:val="0070C0"/>
        </w:rPr>
      </w:pPr>
      <w:r w:rsidRPr="001C3BA6">
        <w:rPr>
          <w:rFonts w:cs="Arial"/>
          <w:b/>
          <w:color w:val="0070C0"/>
        </w:rPr>
        <w:t xml:space="preserve">Do I have to complete the form? My </w:t>
      </w:r>
      <w:r w:rsidR="00101EAB" w:rsidRPr="001C3BA6">
        <w:rPr>
          <w:rFonts w:cs="Arial"/>
          <w:b/>
          <w:color w:val="0070C0"/>
        </w:rPr>
        <w:t>work</w:t>
      </w:r>
      <w:r w:rsidRPr="001C3BA6">
        <w:rPr>
          <w:rFonts w:cs="Arial"/>
          <w:b/>
          <w:color w:val="0070C0"/>
        </w:rPr>
        <w:t xml:space="preserve"> does not involve any ethical issues. </w:t>
      </w:r>
    </w:p>
    <w:p w14:paraId="0078D29C" w14:textId="77777777" w:rsidR="006277AF" w:rsidRDefault="003B1BAF" w:rsidP="003B1BAF">
      <w:pPr>
        <w:outlineLvl w:val="0"/>
        <w:rPr>
          <w:color w:val="0070C0"/>
        </w:rPr>
      </w:pPr>
      <w:r w:rsidRPr="001C3BA6">
        <w:rPr>
          <w:rFonts w:cs="Arial"/>
          <w:color w:val="0070C0"/>
        </w:rPr>
        <w:t>If you are sure that your research</w:t>
      </w:r>
      <w:r w:rsidR="00101EAB" w:rsidRPr="001C3BA6">
        <w:rPr>
          <w:rFonts w:cs="Arial"/>
          <w:color w:val="0070C0"/>
        </w:rPr>
        <w:t xml:space="preserve"> or planned work</w:t>
      </w:r>
      <w:r w:rsidRPr="001C3BA6">
        <w:rPr>
          <w:rFonts w:cs="Arial"/>
          <w:color w:val="0070C0"/>
        </w:rPr>
        <w:t xml:space="preserve"> does not involve any ethical issues, for example i</w:t>
      </w:r>
      <w:r w:rsidR="00A43503" w:rsidRPr="001C3BA6">
        <w:rPr>
          <w:rFonts w:cs="Arial"/>
          <w:color w:val="0070C0"/>
        </w:rPr>
        <w:t>t</w:t>
      </w:r>
      <w:r w:rsidR="00AA1A80">
        <w:rPr>
          <w:rFonts w:cs="Arial"/>
          <w:color w:val="0070C0"/>
        </w:rPr>
        <w:t xml:space="preserve"> does not involve human participants and/or</w:t>
      </w:r>
      <w:r w:rsidR="00A43503" w:rsidRPr="001C3BA6">
        <w:rPr>
          <w:rFonts w:cs="Arial"/>
          <w:color w:val="0070C0"/>
        </w:rPr>
        <w:t xml:space="preserve"> might be entirely theoretical</w:t>
      </w:r>
      <w:r w:rsidRPr="001C3BA6">
        <w:rPr>
          <w:rFonts w:cs="Arial"/>
          <w:color w:val="0070C0"/>
        </w:rPr>
        <w:t xml:space="preserve"> drawing on data that is in the public domain, you should use the online reviewing system </w:t>
      </w:r>
      <w:r w:rsidR="00EA0B7D" w:rsidRPr="00EA0B7D">
        <w:rPr>
          <w:color w:val="0070C0"/>
        </w:rPr>
        <w:t>under step 1 on</w:t>
      </w:r>
      <w:r w:rsidR="00EA0B7D">
        <w:rPr>
          <w:color w:val="0070C0"/>
        </w:rPr>
        <w:t>:</w:t>
      </w:r>
      <w:r w:rsidR="00EA0B7D" w:rsidRPr="00EA0B7D">
        <w:rPr>
          <w:color w:val="0070C0"/>
        </w:rPr>
        <w:t xml:space="preserve"> </w:t>
      </w:r>
    </w:p>
    <w:p w14:paraId="1A46F993" w14:textId="03B28A6A" w:rsidR="00EA0B7D" w:rsidRDefault="006277AF" w:rsidP="003B1BAF">
      <w:pPr>
        <w:outlineLvl w:val="0"/>
        <w:rPr>
          <w:color w:val="0070C0"/>
        </w:rPr>
      </w:pPr>
      <w:hyperlink r:id="rId11" w:history="1">
        <w:r w:rsidRPr="00ED519C">
          <w:rPr>
            <w:rStyle w:val="Hyperlink"/>
          </w:rPr>
          <w:t>https://www.port.ac.uk/research/research-culture/research-ethics</w:t>
        </w:r>
      </w:hyperlink>
      <w:r w:rsidR="00EA0B7D" w:rsidRPr="00EA0B7D">
        <w:rPr>
          <w:color w:val="0070C0"/>
        </w:rPr>
        <w:t xml:space="preserve"> </w:t>
      </w:r>
    </w:p>
    <w:p w14:paraId="4ACB1C20" w14:textId="67E30051" w:rsidR="003B1BAF" w:rsidRPr="001C3BA6" w:rsidRDefault="003B1BAF" w:rsidP="003B1BAF">
      <w:pPr>
        <w:outlineLvl w:val="0"/>
        <w:rPr>
          <w:rFonts w:cs="Arial"/>
          <w:color w:val="0070C0"/>
        </w:rPr>
      </w:pPr>
      <w:r w:rsidRPr="001C3BA6">
        <w:rPr>
          <w:rFonts w:cs="Arial"/>
          <w:color w:val="0070C0"/>
        </w:rPr>
        <w:t>This system will issue a certificate providing a favourable opinion unless it detects any ethically significant issues.</w:t>
      </w:r>
    </w:p>
    <w:p w14:paraId="6D02C639" w14:textId="5ADB9A8D" w:rsidR="003B1BAF" w:rsidRPr="001C3BA6" w:rsidRDefault="003B1BAF" w:rsidP="003B1BAF">
      <w:pPr>
        <w:jc w:val="both"/>
        <w:outlineLvl w:val="0"/>
        <w:rPr>
          <w:rFonts w:cs="Arial"/>
          <w:b/>
          <w:color w:val="0070C0"/>
        </w:rPr>
      </w:pPr>
      <w:r w:rsidRPr="001C3BA6">
        <w:rPr>
          <w:rFonts w:cs="Arial"/>
          <w:b/>
          <w:color w:val="0070C0"/>
        </w:rPr>
        <w:lastRenderedPageBreak/>
        <w:t>Do I have to complete the form? I know that my research will have to be externally reviewed.</w:t>
      </w:r>
    </w:p>
    <w:p w14:paraId="6FC98B5A" w14:textId="3EA3EA34" w:rsidR="0047228D" w:rsidRPr="001C3BA6" w:rsidRDefault="003B1BAF" w:rsidP="003B1BAF">
      <w:pPr>
        <w:jc w:val="both"/>
        <w:outlineLvl w:val="0"/>
        <w:rPr>
          <w:rFonts w:cs="Arial"/>
          <w:color w:val="0070C0"/>
        </w:rPr>
      </w:pPr>
      <w:r w:rsidRPr="001C3BA6">
        <w:rPr>
          <w:rFonts w:cs="Arial"/>
          <w:color w:val="0070C0"/>
        </w:rPr>
        <w:t xml:space="preserve">If you intend to submit your research for external review by, for example, an NHS Research Ethics Committee, </w:t>
      </w:r>
      <w:r w:rsidR="00921527" w:rsidRPr="001C3BA6">
        <w:rPr>
          <w:rFonts w:cs="Arial"/>
          <w:color w:val="0070C0"/>
        </w:rPr>
        <w:t>or the Ministry of Defence</w:t>
      </w:r>
      <w:r w:rsidRPr="001C3BA6">
        <w:rPr>
          <w:rFonts w:cs="Arial"/>
          <w:color w:val="0070C0"/>
        </w:rPr>
        <w:t xml:space="preserve"> Research Ethics Committee, there is no need to complete this form</w:t>
      </w:r>
      <w:r w:rsidR="00773374">
        <w:rPr>
          <w:rFonts w:cs="Arial"/>
          <w:color w:val="0070C0"/>
        </w:rPr>
        <w:t>:</w:t>
      </w:r>
      <w:r w:rsidRPr="001C3BA6">
        <w:rPr>
          <w:rFonts w:cs="Arial"/>
          <w:color w:val="0070C0"/>
        </w:rPr>
        <w:t xml:space="preserve"> the University will accept the favourable opinion of these external committees</w:t>
      </w:r>
      <w:r w:rsidRPr="001C3BA6">
        <w:rPr>
          <w:rFonts w:cs="Arial"/>
          <w:b/>
          <w:color w:val="0070C0"/>
        </w:rPr>
        <w:t xml:space="preserve">. </w:t>
      </w:r>
      <w:r w:rsidR="00A43503" w:rsidRPr="001C3BA6">
        <w:rPr>
          <w:rFonts w:cs="Arial"/>
          <w:color w:val="0070C0"/>
        </w:rPr>
        <w:t xml:space="preserve">The faculty ethics committee </w:t>
      </w:r>
      <w:r w:rsidR="001E68A6">
        <w:rPr>
          <w:rFonts w:cs="Arial"/>
          <w:color w:val="0070C0"/>
        </w:rPr>
        <w:t>can</w:t>
      </w:r>
      <w:r w:rsidR="00A43503" w:rsidRPr="001C3BA6">
        <w:rPr>
          <w:rFonts w:cs="Arial"/>
          <w:color w:val="0070C0"/>
        </w:rPr>
        <w:t xml:space="preserve"> offer guidance, support and arrange sponsor authorisation. </w:t>
      </w:r>
      <w:r w:rsidR="001E68A6" w:rsidRPr="00681F2A">
        <w:rPr>
          <w:rFonts w:cs="Arial"/>
          <w:b/>
          <w:i/>
          <w:color w:val="0070C0"/>
        </w:rPr>
        <w:t xml:space="preserve">ONCE YOU HAVE RECEIVED THE EXTERNAL OPINION </w:t>
      </w:r>
      <w:r w:rsidR="00E53C65" w:rsidRPr="00681F2A">
        <w:rPr>
          <w:rFonts w:cs="Arial"/>
          <w:b/>
          <w:i/>
          <w:color w:val="0070C0"/>
        </w:rPr>
        <w:t xml:space="preserve">YOU </w:t>
      </w:r>
      <w:r w:rsidR="001E68A6" w:rsidRPr="00681F2A">
        <w:rPr>
          <w:rFonts w:cs="Arial"/>
          <w:b/>
          <w:i/>
          <w:color w:val="0070C0"/>
        </w:rPr>
        <w:t>WILL NEED TO SEND A COPY OF THE DOCUMENTATION TO YOUR FACULTY ETHICS COMMITTEE</w:t>
      </w:r>
      <w:r w:rsidR="00A43503" w:rsidRPr="001C3BA6">
        <w:rPr>
          <w:rFonts w:cs="Arial"/>
          <w:color w:val="0070C0"/>
        </w:rPr>
        <w:t xml:space="preserve">. </w:t>
      </w:r>
      <w:r w:rsidRPr="001C3BA6">
        <w:rPr>
          <w:rFonts w:cs="Arial"/>
          <w:color w:val="0070C0"/>
        </w:rPr>
        <w:t xml:space="preserve">Some research requires formal application to other bodies e.g. </w:t>
      </w:r>
      <w:r w:rsidR="00773374">
        <w:rPr>
          <w:rFonts w:cs="Arial"/>
          <w:color w:val="0070C0"/>
        </w:rPr>
        <w:t>Her Majesty’</w:t>
      </w:r>
      <w:r w:rsidR="00773374" w:rsidRPr="00773374">
        <w:rPr>
          <w:rFonts w:cs="Arial"/>
          <w:color w:val="0070C0"/>
        </w:rPr>
        <w:t>s Prisoner &amp; Probation Service</w:t>
      </w:r>
      <w:r w:rsidR="00773374">
        <w:rPr>
          <w:rFonts w:cs="Arial"/>
          <w:color w:val="0070C0"/>
        </w:rPr>
        <w:t xml:space="preserve"> (previously </w:t>
      </w:r>
      <w:r w:rsidRPr="001C3BA6">
        <w:rPr>
          <w:rFonts w:cs="Arial"/>
          <w:color w:val="0070C0"/>
        </w:rPr>
        <w:t>the National Offender Management Service (NOMS)</w:t>
      </w:r>
      <w:r w:rsidR="00773374">
        <w:rPr>
          <w:rFonts w:cs="Arial"/>
          <w:color w:val="0070C0"/>
        </w:rPr>
        <w:t>)</w:t>
      </w:r>
      <w:r w:rsidRPr="001C3BA6">
        <w:rPr>
          <w:rFonts w:cs="Arial"/>
          <w:color w:val="0070C0"/>
        </w:rPr>
        <w:t xml:space="preserve"> </w:t>
      </w:r>
      <w:r w:rsidRPr="001C3BA6">
        <w:rPr>
          <w:rFonts w:cs="Arial"/>
          <w:b/>
          <w:color w:val="0070C0"/>
        </w:rPr>
        <w:t xml:space="preserve">in addition to </w:t>
      </w:r>
      <w:r w:rsidRPr="001C3BA6">
        <w:rPr>
          <w:rFonts w:cs="Arial"/>
          <w:color w:val="0070C0"/>
        </w:rPr>
        <w:t xml:space="preserve">the </w:t>
      </w:r>
      <w:proofErr w:type="gramStart"/>
      <w:r w:rsidRPr="001C3BA6">
        <w:rPr>
          <w:rFonts w:cs="Arial"/>
          <w:color w:val="0070C0"/>
        </w:rPr>
        <w:t>Faculty</w:t>
      </w:r>
      <w:proofErr w:type="gramEnd"/>
      <w:r w:rsidR="00704E1D">
        <w:rPr>
          <w:rFonts w:cs="Arial"/>
          <w:color w:val="0070C0"/>
        </w:rPr>
        <w:t xml:space="preserve"> ethics committee</w:t>
      </w:r>
      <w:r w:rsidR="00773374">
        <w:rPr>
          <w:rFonts w:cs="Arial"/>
          <w:color w:val="0070C0"/>
        </w:rPr>
        <w:t>.</w:t>
      </w:r>
      <w:r w:rsidRPr="001C3BA6">
        <w:rPr>
          <w:rFonts w:cs="Arial"/>
          <w:color w:val="0070C0"/>
        </w:rPr>
        <w:t xml:space="preserve"> </w:t>
      </w:r>
    </w:p>
    <w:p w14:paraId="753E4C82" w14:textId="315CA289" w:rsidR="003B1BAF" w:rsidRPr="001C3BA6" w:rsidRDefault="003B1BAF" w:rsidP="003B1BAF">
      <w:pPr>
        <w:jc w:val="both"/>
        <w:outlineLvl w:val="0"/>
        <w:rPr>
          <w:rFonts w:cs="Arial"/>
          <w:b/>
          <w:color w:val="0070C0"/>
        </w:rPr>
      </w:pPr>
      <w:r w:rsidRPr="001C3BA6">
        <w:rPr>
          <w:rFonts w:cs="Arial"/>
          <w:b/>
          <w:color w:val="0070C0"/>
        </w:rPr>
        <w:t xml:space="preserve">Do I have to complete the form? My research has already been reviewed </w:t>
      </w:r>
      <w:r w:rsidR="004E3415">
        <w:rPr>
          <w:rFonts w:cs="Arial"/>
          <w:b/>
          <w:color w:val="0070C0"/>
        </w:rPr>
        <w:t>by</w:t>
      </w:r>
      <w:r w:rsidRPr="001C3BA6">
        <w:rPr>
          <w:rFonts w:cs="Arial"/>
          <w:b/>
          <w:color w:val="0070C0"/>
        </w:rPr>
        <w:t xml:space="preserve"> another </w:t>
      </w:r>
      <w:proofErr w:type="gramStart"/>
      <w:r w:rsidRPr="001C3BA6">
        <w:rPr>
          <w:rFonts w:cs="Arial"/>
          <w:b/>
          <w:color w:val="0070C0"/>
        </w:rPr>
        <w:t>University?</w:t>
      </w:r>
      <w:proofErr w:type="gramEnd"/>
    </w:p>
    <w:p w14:paraId="1DB244EA" w14:textId="7DBE8DB3" w:rsidR="003B1BAF" w:rsidRPr="001C3BA6" w:rsidRDefault="003B1BAF" w:rsidP="003B1BAF">
      <w:pPr>
        <w:rPr>
          <w:rFonts w:cs="Arial"/>
          <w:color w:val="0070C0"/>
        </w:rPr>
      </w:pPr>
      <w:r w:rsidRPr="001C3BA6">
        <w:rPr>
          <w:rFonts w:cs="Arial"/>
          <w:color w:val="0070C0"/>
        </w:rPr>
        <w:t xml:space="preserve">If you are a collaborator in a study </w:t>
      </w:r>
      <w:r w:rsidR="004E3415">
        <w:rPr>
          <w:rFonts w:cs="Arial"/>
          <w:color w:val="0070C0"/>
        </w:rPr>
        <w:t>that</w:t>
      </w:r>
      <w:r w:rsidRPr="001C3BA6">
        <w:rPr>
          <w:rFonts w:cs="Arial"/>
          <w:color w:val="0070C0"/>
        </w:rPr>
        <w:t xml:space="preserve"> another </w:t>
      </w:r>
      <w:r w:rsidR="004E3415">
        <w:rPr>
          <w:rFonts w:cs="Arial"/>
          <w:color w:val="0070C0"/>
        </w:rPr>
        <w:t>U</w:t>
      </w:r>
      <w:r w:rsidRPr="001C3BA6">
        <w:rPr>
          <w:rFonts w:cs="Arial"/>
          <w:color w:val="0070C0"/>
        </w:rPr>
        <w:t>niversity is sponsoring, and has con</w:t>
      </w:r>
      <w:r w:rsidR="00836386">
        <w:rPr>
          <w:rFonts w:cs="Arial"/>
          <w:color w:val="0070C0"/>
        </w:rPr>
        <w:t>ducted the ethics</w:t>
      </w:r>
      <w:r w:rsidRPr="001C3BA6">
        <w:rPr>
          <w:rFonts w:cs="Arial"/>
          <w:color w:val="0070C0"/>
        </w:rPr>
        <w:t xml:space="preserve"> review, there is no need to complete this form.</w:t>
      </w:r>
      <w:r w:rsidR="00B7663D" w:rsidRPr="001C3BA6">
        <w:rPr>
          <w:rFonts w:cs="Arial"/>
          <w:color w:val="0070C0"/>
        </w:rPr>
        <w:t xml:space="preserve"> However, please send a copy of the </w:t>
      </w:r>
      <w:r w:rsidR="00B83404">
        <w:rPr>
          <w:rFonts w:cs="Arial"/>
          <w:color w:val="0070C0"/>
        </w:rPr>
        <w:t>reviewed</w:t>
      </w:r>
      <w:r w:rsidR="00B7663D" w:rsidRPr="001C3BA6">
        <w:rPr>
          <w:rFonts w:cs="Arial"/>
          <w:color w:val="0070C0"/>
        </w:rPr>
        <w:t xml:space="preserve"> protocol along with the favourable opinion letter to your faculty ethics committee administrator.</w:t>
      </w:r>
      <w:r w:rsidRPr="001C3BA6">
        <w:rPr>
          <w:rFonts w:cs="Arial"/>
          <w:color w:val="0070C0"/>
        </w:rPr>
        <w:t xml:space="preserve">  If you are a new member of staff who is intending to continue your previously </w:t>
      </w:r>
      <w:r w:rsidR="00B83404">
        <w:rPr>
          <w:rFonts w:cs="Arial"/>
          <w:color w:val="0070C0"/>
        </w:rPr>
        <w:t>reviewed</w:t>
      </w:r>
      <w:r w:rsidRPr="001C3BA6">
        <w:rPr>
          <w:rFonts w:cs="Arial"/>
          <w:color w:val="0070C0"/>
        </w:rPr>
        <w:t xml:space="preserve"> research at the University of Portsmouth, it is not normally necessary to complete this form – but please</w:t>
      </w:r>
      <w:r w:rsidR="00921527" w:rsidRPr="001C3BA6">
        <w:rPr>
          <w:rFonts w:cs="Arial"/>
          <w:color w:val="0070C0"/>
        </w:rPr>
        <w:t xml:space="preserve"> discuss governance issues with your department research lead</w:t>
      </w:r>
      <w:r w:rsidRPr="001C3BA6">
        <w:rPr>
          <w:rFonts w:cs="Arial"/>
          <w:color w:val="0070C0"/>
        </w:rPr>
        <w:t>.  If you have any doubts you should consult with your Head of Department or A</w:t>
      </w:r>
      <w:r w:rsidR="00773374">
        <w:rPr>
          <w:rFonts w:cs="Arial"/>
          <w:color w:val="0070C0"/>
        </w:rPr>
        <w:t xml:space="preserve">ssociate </w:t>
      </w:r>
      <w:r w:rsidRPr="001C3BA6">
        <w:rPr>
          <w:rFonts w:cs="Arial"/>
          <w:color w:val="0070C0"/>
        </w:rPr>
        <w:t>D</w:t>
      </w:r>
      <w:r w:rsidR="00773374">
        <w:rPr>
          <w:rFonts w:cs="Arial"/>
          <w:color w:val="0070C0"/>
        </w:rPr>
        <w:t xml:space="preserve">ean for </w:t>
      </w:r>
      <w:r w:rsidRPr="001C3BA6">
        <w:rPr>
          <w:rFonts w:cs="Arial"/>
          <w:color w:val="0070C0"/>
        </w:rPr>
        <w:t>R</w:t>
      </w:r>
      <w:r w:rsidR="00773374">
        <w:rPr>
          <w:rFonts w:cs="Arial"/>
          <w:color w:val="0070C0"/>
        </w:rPr>
        <w:t>esearch</w:t>
      </w:r>
      <w:r w:rsidRPr="001C3BA6">
        <w:rPr>
          <w:rFonts w:cs="Arial"/>
          <w:color w:val="0070C0"/>
        </w:rPr>
        <w:t>.</w:t>
      </w:r>
    </w:p>
    <w:p w14:paraId="670D9213" w14:textId="55F91C11" w:rsidR="00913C35" w:rsidRPr="00CA2CDC" w:rsidRDefault="00913C35" w:rsidP="00913C35">
      <w:pPr>
        <w:jc w:val="both"/>
        <w:rPr>
          <w:rFonts w:cs="Arial"/>
          <w:b/>
        </w:rPr>
      </w:pPr>
      <w:r w:rsidRPr="00CA2CDC">
        <w:rPr>
          <w:rFonts w:cs="Arial"/>
          <w:b/>
        </w:rPr>
        <w:t>1. Study Title and Key Dates</w:t>
      </w:r>
    </w:p>
    <w:tbl>
      <w:tblPr>
        <w:tblW w:w="9763"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3"/>
      </w:tblGrid>
      <w:tr w:rsidR="00913C35" w14:paraId="25C81C80" w14:textId="77777777" w:rsidTr="00E22C33">
        <w:trPr>
          <w:trHeight w:val="517"/>
        </w:trPr>
        <w:tc>
          <w:tcPr>
            <w:tcW w:w="9763" w:type="dxa"/>
            <w:shd w:val="clear" w:color="auto" w:fill="CCC0D9"/>
          </w:tcPr>
          <w:p w14:paraId="0EA9DE76" w14:textId="77777777" w:rsidR="00913C35" w:rsidRPr="00CA2CDC" w:rsidRDefault="00913C35" w:rsidP="00E22C33">
            <w:pPr>
              <w:ind w:left="-18"/>
              <w:jc w:val="both"/>
              <w:outlineLvl w:val="0"/>
              <w:rPr>
                <w:rFonts w:cs="Arial"/>
                <w:b/>
                <w:color w:val="000000" w:themeColor="text1"/>
              </w:rPr>
            </w:pPr>
            <w:r w:rsidRPr="00CA2CDC">
              <w:rPr>
                <w:rFonts w:cs="Arial"/>
                <w:b/>
                <w:color w:val="000000" w:themeColor="text1"/>
              </w:rPr>
              <w:t xml:space="preserve">1.1 </w:t>
            </w:r>
            <w:r w:rsidRPr="00CA2CDC">
              <w:rPr>
                <w:rFonts w:cs="Arial"/>
                <w:b/>
              </w:rPr>
              <w:t>Title</w:t>
            </w:r>
          </w:p>
        </w:tc>
      </w:tr>
      <w:tr w:rsidR="00913C35" w14:paraId="7FB1568D" w14:textId="77777777" w:rsidTr="00E22C33">
        <w:trPr>
          <w:trHeight w:val="593"/>
        </w:trPr>
        <w:tc>
          <w:tcPr>
            <w:tcW w:w="9763" w:type="dxa"/>
            <w:tcBorders>
              <w:bottom w:val="single" w:sz="4" w:space="0" w:color="auto"/>
            </w:tcBorders>
          </w:tcPr>
          <w:p w14:paraId="08FA26DB" w14:textId="67FB6783" w:rsidR="00913C35" w:rsidRPr="00155BC3" w:rsidRDefault="00155BC3" w:rsidP="00D3177E">
            <w:pPr>
              <w:rPr>
                <w:color w:val="FF0000"/>
                <w:lang w:eastAsia="en-GB"/>
              </w:rPr>
            </w:pPr>
            <w:r w:rsidRPr="001C3BA6">
              <w:rPr>
                <w:color w:val="0070C0"/>
                <w:lang w:eastAsia="en-GB"/>
              </w:rPr>
              <w:t>Please insert title of study along with an</w:t>
            </w:r>
            <w:r w:rsidR="00921527" w:rsidRPr="001C3BA6">
              <w:rPr>
                <w:color w:val="0070C0"/>
                <w:lang w:eastAsia="en-GB"/>
              </w:rPr>
              <w:t>y additional</w:t>
            </w:r>
            <w:r w:rsidRPr="001C3BA6">
              <w:rPr>
                <w:color w:val="0070C0"/>
                <w:lang w:eastAsia="en-GB"/>
              </w:rPr>
              <w:t xml:space="preserve"> abbreviated</w:t>
            </w:r>
            <w:r w:rsidR="00C15BBD" w:rsidRPr="001C3BA6">
              <w:rPr>
                <w:color w:val="0070C0"/>
                <w:lang w:eastAsia="en-GB"/>
              </w:rPr>
              <w:t>/simplified</w:t>
            </w:r>
            <w:r w:rsidRPr="001C3BA6">
              <w:rPr>
                <w:color w:val="0070C0"/>
                <w:lang w:eastAsia="en-GB"/>
              </w:rPr>
              <w:t xml:space="preserve"> title</w:t>
            </w:r>
            <w:r w:rsidR="00921527" w:rsidRPr="001C3BA6">
              <w:rPr>
                <w:color w:val="0070C0"/>
                <w:lang w:eastAsia="en-GB"/>
              </w:rPr>
              <w:t>s</w:t>
            </w:r>
            <w:r w:rsidRPr="001C3BA6">
              <w:rPr>
                <w:color w:val="0070C0"/>
                <w:lang w:eastAsia="en-GB"/>
              </w:rPr>
              <w:t xml:space="preserve"> if necessary</w:t>
            </w:r>
            <w:r w:rsidR="00C15BBD" w:rsidRPr="001C3BA6">
              <w:rPr>
                <w:color w:val="0070C0"/>
                <w:lang w:eastAsia="en-GB"/>
              </w:rPr>
              <w:t>. Care should be taken that titles are consistent across all documentation.</w:t>
            </w:r>
          </w:p>
        </w:tc>
      </w:tr>
      <w:tr w:rsidR="00913C35" w14:paraId="6200D4E0" w14:textId="77777777" w:rsidTr="00E22C33">
        <w:trPr>
          <w:trHeight w:val="519"/>
        </w:trPr>
        <w:tc>
          <w:tcPr>
            <w:tcW w:w="9763" w:type="dxa"/>
            <w:shd w:val="clear" w:color="auto" w:fill="CDC0D9"/>
          </w:tcPr>
          <w:p w14:paraId="51526BDD" w14:textId="77777777" w:rsidR="00913C35" w:rsidRPr="008C01D1" w:rsidRDefault="00913C35" w:rsidP="00E22C33">
            <w:pPr>
              <w:ind w:left="-18"/>
              <w:jc w:val="both"/>
              <w:outlineLvl w:val="0"/>
              <w:rPr>
                <w:rFonts w:cs="Arial"/>
                <w:b/>
                <w:color w:val="000000" w:themeColor="text1"/>
              </w:rPr>
            </w:pPr>
            <w:r>
              <w:rPr>
                <w:rFonts w:cs="Arial"/>
                <w:b/>
                <w:color w:val="000000" w:themeColor="text1"/>
              </w:rPr>
              <w:t>1.2 Key Dates</w:t>
            </w:r>
          </w:p>
        </w:tc>
      </w:tr>
      <w:tr w:rsidR="00913C35" w14:paraId="20F0BF31" w14:textId="77777777" w:rsidTr="00E22C33">
        <w:trPr>
          <w:trHeight w:val="648"/>
        </w:trPr>
        <w:tc>
          <w:tcPr>
            <w:tcW w:w="9763" w:type="dxa"/>
          </w:tcPr>
          <w:p w14:paraId="0A8E6F57" w14:textId="16891658" w:rsidR="00913C35" w:rsidRPr="00E529D1" w:rsidRDefault="00D3177E" w:rsidP="00D3177E">
            <w:r>
              <w:t xml:space="preserve">Date of </w:t>
            </w:r>
            <w:r w:rsidR="006B60A4">
              <w:t>original</w:t>
            </w:r>
            <w:r w:rsidR="00B16800">
              <w:t xml:space="preserve"> </w:t>
            </w:r>
            <w:r>
              <w:t>submission</w:t>
            </w:r>
            <w:r w:rsidR="00E529D1">
              <w:t xml:space="preserve"> to ethics committee</w:t>
            </w:r>
            <w:r>
              <w:t>:</w:t>
            </w:r>
            <w:r w:rsidR="00E529D1">
              <w:br/>
              <w:t>Version n</w:t>
            </w:r>
            <w:r>
              <w:t>umber</w:t>
            </w:r>
            <w:r w:rsidR="00715D7A">
              <w:t xml:space="preserve"> </w:t>
            </w:r>
            <w:r w:rsidR="00E529D1">
              <w:t>of original submission</w:t>
            </w:r>
            <w:r>
              <w:t>:</w:t>
            </w:r>
            <w:r w:rsidR="00E529D1">
              <w:br/>
            </w:r>
            <w:r w:rsidR="00913C35" w:rsidRPr="008C01D1">
              <w:t>Ethics Committee Reference Number:</w:t>
            </w:r>
            <w:r w:rsidR="00155BC3">
              <w:t xml:space="preserve"> </w:t>
            </w:r>
            <w:r w:rsidR="00E529D1">
              <w:rPr>
                <w:color w:val="0070C0"/>
              </w:rPr>
              <w:t>If known</w:t>
            </w:r>
          </w:p>
          <w:p w14:paraId="52894122" w14:textId="77777777" w:rsidR="00BB08E0" w:rsidRDefault="00CB486A" w:rsidP="00CB486A">
            <w:r>
              <w:t xml:space="preserve">Intended Start Date of Data Collection:  </w:t>
            </w:r>
            <w:r w:rsidRPr="001C3BA6">
              <w:rPr>
                <w:color w:val="0070C0"/>
              </w:rPr>
              <w:t xml:space="preserve">It is safest to allow at least a month for the ethics review process. After initial submission you will receive a reply within 15 working days but then need to factor in time to respond to the committee if any changes are required.                                 </w:t>
            </w:r>
            <w:r>
              <w:br/>
            </w:r>
          </w:p>
          <w:p w14:paraId="6D1182D8" w14:textId="679B794C" w:rsidR="00CB486A" w:rsidRPr="00CB486A" w:rsidRDefault="00CB486A" w:rsidP="00CB486A">
            <w:r>
              <w:t>Expected Finish Date of Data Collection</w:t>
            </w:r>
            <w:r w:rsidRPr="008C01D1">
              <w:t>:</w:t>
            </w:r>
          </w:p>
          <w:p w14:paraId="150DF17C" w14:textId="4F13D38E" w:rsidR="00E529D1" w:rsidRPr="00E529D1" w:rsidRDefault="00E529D1" w:rsidP="00E529D1">
            <w:pPr>
              <w:rPr>
                <w:i/>
              </w:rPr>
            </w:pPr>
            <w:r w:rsidRPr="00E529D1">
              <w:rPr>
                <w:i/>
              </w:rPr>
              <w:t>When resubmitting an updated application (</w:t>
            </w:r>
            <w:r w:rsidRPr="00E529D1">
              <w:rPr>
                <w:i/>
                <w:iCs/>
              </w:rPr>
              <w:t>e.g. in response to ethic</w:t>
            </w:r>
            <w:r w:rsidR="00A05BF0">
              <w:rPr>
                <w:i/>
                <w:iCs/>
              </w:rPr>
              <w:t>s</w:t>
            </w:r>
            <w:r w:rsidRPr="00E529D1">
              <w:rPr>
                <w:i/>
                <w:iCs/>
              </w:rPr>
              <w:t xml:space="preserve"> review, or an application for substantial amendment):</w:t>
            </w:r>
          </w:p>
          <w:p w14:paraId="1E684376" w14:textId="1D58A729" w:rsidR="00913C35" w:rsidRPr="00A90061" w:rsidRDefault="00E529D1" w:rsidP="00D3177E">
            <w:r w:rsidRPr="00E529D1">
              <w:t>Date of resubmission to ethics committee:</w:t>
            </w:r>
            <w:r>
              <w:br/>
              <w:t>Version n</w:t>
            </w:r>
            <w:r w:rsidRPr="00E529D1">
              <w:t>umber of resubmitted documents:</w:t>
            </w:r>
          </w:p>
        </w:tc>
      </w:tr>
    </w:tbl>
    <w:p w14:paraId="4EE36C8D" w14:textId="77777777" w:rsidR="00913C35" w:rsidRDefault="00913C35" w:rsidP="00913C35">
      <w:pPr>
        <w:rPr>
          <w:rFonts w:cs="Arial"/>
        </w:rPr>
      </w:pPr>
    </w:p>
    <w:p w14:paraId="05C84E71" w14:textId="77777777" w:rsidR="00913C35" w:rsidRPr="00515B59" w:rsidRDefault="00913C35" w:rsidP="00913C35">
      <w:pPr>
        <w:pStyle w:val="ListParagraph"/>
        <w:numPr>
          <w:ilvl w:val="0"/>
          <w:numId w:val="18"/>
        </w:numPr>
        <w:ind w:left="426"/>
        <w:rPr>
          <w:rFonts w:cs="Arial"/>
          <w:b/>
        </w:rPr>
      </w:pPr>
      <w:r w:rsidRPr="00515B59">
        <w:rPr>
          <w:rFonts w:cs="Arial"/>
          <w:b/>
        </w:rPr>
        <w:t>Applicant Details</w:t>
      </w:r>
    </w:p>
    <w:tbl>
      <w:tblPr>
        <w:tblW w:w="976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5"/>
        <w:gridCol w:w="2208"/>
      </w:tblGrid>
      <w:tr w:rsidR="00BF2ED3" w14:paraId="054C8E41" w14:textId="13146A37" w:rsidTr="00101EAB">
        <w:trPr>
          <w:trHeight w:val="592"/>
        </w:trPr>
        <w:tc>
          <w:tcPr>
            <w:tcW w:w="9763" w:type="dxa"/>
            <w:gridSpan w:val="2"/>
            <w:shd w:val="clear" w:color="auto" w:fill="CCC0D9" w:themeFill="accent4" w:themeFillTint="66"/>
          </w:tcPr>
          <w:p w14:paraId="113B8AD6" w14:textId="04BE6FB4" w:rsidR="00BF2ED3" w:rsidRDefault="00BF2ED3" w:rsidP="00AB1338">
            <w:pPr>
              <w:ind w:left="-6"/>
              <w:jc w:val="both"/>
              <w:outlineLvl w:val="0"/>
              <w:rPr>
                <w:rFonts w:cs="Arial"/>
                <w:b/>
                <w:color w:val="000000" w:themeColor="text1"/>
              </w:rPr>
            </w:pPr>
            <w:r>
              <w:rPr>
                <w:rFonts w:cs="Arial"/>
                <w:b/>
                <w:color w:val="000000" w:themeColor="text1"/>
              </w:rPr>
              <w:t xml:space="preserve">2.1 </w:t>
            </w:r>
            <w:r w:rsidR="007270DA">
              <w:rPr>
                <w:rFonts w:cs="Arial"/>
                <w:b/>
                <w:color w:val="000000" w:themeColor="text1"/>
              </w:rPr>
              <w:t>Chief</w:t>
            </w:r>
            <w:r>
              <w:rPr>
                <w:rFonts w:cs="Arial"/>
                <w:b/>
                <w:color w:val="000000" w:themeColor="text1"/>
              </w:rPr>
              <w:t xml:space="preserve"> Investigator </w:t>
            </w:r>
          </w:p>
        </w:tc>
      </w:tr>
      <w:tr w:rsidR="00BF2ED3" w14:paraId="143A10B0" w14:textId="3449F8D4" w:rsidTr="00101EAB">
        <w:trPr>
          <w:trHeight w:val="744"/>
        </w:trPr>
        <w:tc>
          <w:tcPr>
            <w:tcW w:w="9763" w:type="dxa"/>
            <w:gridSpan w:val="2"/>
            <w:tcBorders>
              <w:bottom w:val="single" w:sz="4" w:space="0" w:color="auto"/>
            </w:tcBorders>
          </w:tcPr>
          <w:p w14:paraId="40A2E2D0" w14:textId="77777777" w:rsidR="00BF2ED3" w:rsidRDefault="00BF2ED3" w:rsidP="00D3177E">
            <w:r w:rsidRPr="00FB6E60">
              <w:lastRenderedPageBreak/>
              <w:t>Name:</w:t>
            </w:r>
            <w:r>
              <w:tab/>
            </w:r>
            <w:r>
              <w:tab/>
            </w:r>
            <w:r>
              <w:tab/>
            </w:r>
            <w:r>
              <w:tab/>
              <w:t xml:space="preserve">                     </w:t>
            </w:r>
            <w:r w:rsidRPr="00FB6E60">
              <w:t>Title /Role</w:t>
            </w:r>
            <w:r>
              <w:t xml:space="preserve"> /Course of study</w:t>
            </w:r>
            <w:r w:rsidRPr="00FB6E60">
              <w:t>:</w:t>
            </w:r>
            <w:r>
              <w:tab/>
            </w:r>
            <w:r>
              <w:tab/>
            </w:r>
            <w:r>
              <w:tab/>
            </w:r>
            <w:r>
              <w:tab/>
              <w:t xml:space="preserve"> </w:t>
            </w:r>
          </w:p>
          <w:p w14:paraId="43E42865" w14:textId="77777777" w:rsidR="00BF2ED3" w:rsidRPr="00FB6E60" w:rsidRDefault="00BF2ED3" w:rsidP="00D3177E">
            <w:r>
              <w:t>Department:                                                       Faculty:</w:t>
            </w:r>
          </w:p>
          <w:p w14:paraId="14DBA2A1" w14:textId="22EE7493" w:rsidR="00BF2ED3" w:rsidRPr="00FB6E60" w:rsidRDefault="00BF2ED3" w:rsidP="00D3177E">
            <w:r w:rsidRPr="00FB6E60">
              <w:t>Telephone:</w:t>
            </w:r>
            <w:r>
              <w:tab/>
            </w:r>
            <w:r>
              <w:tab/>
            </w:r>
            <w:r>
              <w:tab/>
              <w:t xml:space="preserve">                     </w:t>
            </w:r>
            <w:r w:rsidRPr="00FB6E60">
              <w:t>Email:</w:t>
            </w:r>
          </w:p>
        </w:tc>
      </w:tr>
      <w:tr w:rsidR="00101EAB" w14:paraId="70622445" w14:textId="48FAA426" w:rsidTr="00101EAB">
        <w:trPr>
          <w:trHeight w:val="696"/>
        </w:trPr>
        <w:tc>
          <w:tcPr>
            <w:tcW w:w="7555" w:type="dxa"/>
            <w:shd w:val="clear" w:color="auto" w:fill="auto"/>
          </w:tcPr>
          <w:p w14:paraId="7EED4AF9" w14:textId="0E615271" w:rsidR="00BF2ED3" w:rsidRPr="00101EAB" w:rsidRDefault="00BB08E0" w:rsidP="00D3177E">
            <w:pPr>
              <w:ind w:left="-6"/>
              <w:jc w:val="both"/>
              <w:outlineLvl w:val="0"/>
              <w:rPr>
                <w:rFonts w:cs="Arial"/>
                <w:color w:val="000000" w:themeColor="text1"/>
              </w:rPr>
            </w:pPr>
            <w:r>
              <w:rPr>
                <w:rFonts w:cs="Arial"/>
                <w:color w:val="000000" w:themeColor="text1"/>
              </w:rPr>
              <w:t xml:space="preserve">Please state when the </w:t>
            </w:r>
            <w:r w:rsidR="007270DA">
              <w:rPr>
                <w:rFonts w:cs="Arial"/>
                <w:color w:val="000000" w:themeColor="text1"/>
              </w:rPr>
              <w:t>chief</w:t>
            </w:r>
            <w:r w:rsidR="00BF2ED3" w:rsidRPr="00BF2ED3">
              <w:rPr>
                <w:rFonts w:cs="Arial"/>
                <w:color w:val="000000" w:themeColor="text1"/>
              </w:rPr>
              <w:t xml:space="preserve"> investigator attended </w:t>
            </w:r>
            <w:r w:rsidR="00B016B3">
              <w:rPr>
                <w:rFonts w:cs="Arial"/>
                <w:color w:val="000000" w:themeColor="text1"/>
              </w:rPr>
              <w:t>a training session in the</w:t>
            </w:r>
            <w:r w:rsidR="00BF2ED3" w:rsidRPr="00101EAB">
              <w:rPr>
                <w:rFonts w:cs="Arial"/>
                <w:color w:val="000000" w:themeColor="text1"/>
              </w:rPr>
              <w:t xml:space="preserve"> </w:t>
            </w:r>
            <w:r w:rsidR="001B751F">
              <w:rPr>
                <w:rFonts w:cs="Arial"/>
                <w:color w:val="000000" w:themeColor="text1"/>
              </w:rPr>
              <w:t>doctoral college training programme</w:t>
            </w:r>
            <w:r w:rsidR="00BF2ED3" w:rsidRPr="00101EAB">
              <w:rPr>
                <w:rFonts w:cs="Arial"/>
                <w:color w:val="000000" w:themeColor="text1"/>
              </w:rPr>
              <w:t xml:space="preserve"> (for students) or researcher development programme (for staff) </w:t>
            </w:r>
            <w:r w:rsidR="00B016B3">
              <w:rPr>
                <w:rFonts w:cs="Arial"/>
                <w:color w:val="000000" w:themeColor="text1"/>
              </w:rPr>
              <w:t xml:space="preserve">on </w:t>
            </w:r>
            <w:r w:rsidR="00BF2ED3" w:rsidRPr="00101EAB">
              <w:rPr>
                <w:rFonts w:cs="Arial"/>
                <w:color w:val="000000" w:themeColor="text1"/>
              </w:rPr>
              <w:t>research ethics</w:t>
            </w:r>
            <w:r>
              <w:rPr>
                <w:rFonts w:cs="Arial"/>
                <w:color w:val="000000" w:themeColor="text1"/>
              </w:rPr>
              <w:t>. This must be</w:t>
            </w:r>
            <w:r w:rsidR="008C6EBE">
              <w:rPr>
                <w:rFonts w:cs="Arial"/>
                <w:color w:val="000000" w:themeColor="text1"/>
              </w:rPr>
              <w:t xml:space="preserve"> </w:t>
            </w:r>
            <w:r>
              <w:rPr>
                <w:rFonts w:cs="Arial"/>
                <w:color w:val="000000" w:themeColor="text1"/>
              </w:rPr>
              <w:t>in</w:t>
            </w:r>
            <w:r w:rsidR="008C6EBE">
              <w:rPr>
                <w:rFonts w:cs="Arial"/>
                <w:color w:val="000000" w:themeColor="text1"/>
              </w:rPr>
              <w:t xml:space="preserve"> the last three years</w:t>
            </w:r>
            <w:r>
              <w:rPr>
                <w:rFonts w:cs="Arial"/>
                <w:color w:val="000000" w:themeColor="text1"/>
              </w:rPr>
              <w:t>.</w:t>
            </w:r>
          </w:p>
        </w:tc>
        <w:tc>
          <w:tcPr>
            <w:tcW w:w="2208" w:type="dxa"/>
            <w:shd w:val="clear" w:color="auto" w:fill="auto"/>
          </w:tcPr>
          <w:p w14:paraId="52781F58" w14:textId="63157BCB" w:rsidR="00BF2ED3" w:rsidRPr="00101EAB" w:rsidRDefault="008C6EBE" w:rsidP="00101EAB">
            <w:pPr>
              <w:jc w:val="center"/>
              <w:outlineLvl w:val="0"/>
              <w:rPr>
                <w:rFonts w:cs="Arial"/>
                <w:color w:val="000000" w:themeColor="text1"/>
              </w:rPr>
            </w:pPr>
            <w:r>
              <w:rPr>
                <w:rFonts w:cs="Arial"/>
                <w:color w:val="0070C0"/>
              </w:rPr>
              <w:t>P</w:t>
            </w:r>
            <w:r w:rsidR="005725E0" w:rsidRPr="001C3BA6">
              <w:rPr>
                <w:rFonts w:cs="Arial"/>
                <w:color w:val="0070C0"/>
              </w:rPr>
              <w:t>lease insert date</w:t>
            </w:r>
            <w:r w:rsidR="00101EAB" w:rsidRPr="001C3BA6">
              <w:rPr>
                <w:rFonts w:cs="Arial"/>
                <w:color w:val="0070C0"/>
              </w:rPr>
              <w:t xml:space="preserve"> attended</w:t>
            </w:r>
          </w:p>
        </w:tc>
      </w:tr>
      <w:tr w:rsidR="00BF2ED3" w14:paraId="68A5A65F" w14:textId="65574F21" w:rsidTr="00101EAB">
        <w:trPr>
          <w:trHeight w:val="420"/>
        </w:trPr>
        <w:tc>
          <w:tcPr>
            <w:tcW w:w="9763" w:type="dxa"/>
            <w:gridSpan w:val="2"/>
            <w:shd w:val="clear" w:color="auto" w:fill="CCC0D9" w:themeFill="accent4" w:themeFillTint="66"/>
          </w:tcPr>
          <w:p w14:paraId="61838EDC" w14:textId="6E7D68B5" w:rsidR="00BF2ED3" w:rsidRDefault="00BF2ED3" w:rsidP="00D3177E">
            <w:pPr>
              <w:ind w:left="-6"/>
              <w:jc w:val="both"/>
              <w:outlineLvl w:val="0"/>
              <w:rPr>
                <w:rFonts w:cs="Arial"/>
                <w:b/>
                <w:color w:val="000000" w:themeColor="text1"/>
              </w:rPr>
            </w:pPr>
            <w:r>
              <w:rPr>
                <w:rFonts w:cs="Arial"/>
                <w:b/>
                <w:color w:val="000000" w:themeColor="text1"/>
              </w:rPr>
              <w:t xml:space="preserve">2.2 Supervisor (if </w:t>
            </w:r>
            <w:r w:rsidR="007270DA">
              <w:rPr>
                <w:rFonts w:cs="Arial"/>
                <w:b/>
                <w:color w:val="000000" w:themeColor="text1"/>
              </w:rPr>
              <w:t>Chief</w:t>
            </w:r>
            <w:r>
              <w:rPr>
                <w:rFonts w:cs="Arial"/>
                <w:b/>
                <w:color w:val="000000" w:themeColor="text1"/>
              </w:rPr>
              <w:t xml:space="preserve"> Investigator is a student</w:t>
            </w:r>
            <w:r w:rsidR="00A933DF">
              <w:rPr>
                <w:rFonts w:cs="Arial"/>
                <w:b/>
                <w:color w:val="000000" w:themeColor="text1"/>
              </w:rPr>
              <w:t xml:space="preserve"> or a research assistant</w:t>
            </w:r>
            <w:r>
              <w:rPr>
                <w:rFonts w:cs="Arial"/>
                <w:b/>
                <w:color w:val="000000" w:themeColor="text1"/>
              </w:rPr>
              <w:t xml:space="preserve">) </w:t>
            </w:r>
          </w:p>
        </w:tc>
      </w:tr>
      <w:tr w:rsidR="00BF2ED3" w14:paraId="704F047B" w14:textId="0F0C8104" w:rsidTr="00101EAB">
        <w:trPr>
          <w:trHeight w:val="1126"/>
        </w:trPr>
        <w:tc>
          <w:tcPr>
            <w:tcW w:w="9763" w:type="dxa"/>
            <w:gridSpan w:val="2"/>
            <w:tcBorders>
              <w:bottom w:val="single" w:sz="4" w:space="0" w:color="auto"/>
            </w:tcBorders>
          </w:tcPr>
          <w:p w14:paraId="634BB062" w14:textId="77777777" w:rsidR="00BF2ED3" w:rsidRPr="001C3BA6" w:rsidRDefault="00BF2ED3" w:rsidP="00D3177E">
            <w:pPr>
              <w:rPr>
                <w:color w:val="0070C0"/>
              </w:rPr>
            </w:pPr>
            <w:r w:rsidRPr="001C3BA6">
              <w:rPr>
                <w:color w:val="0070C0"/>
              </w:rPr>
              <w:t xml:space="preserve">Supervisors need to be </w:t>
            </w:r>
            <w:proofErr w:type="spellStart"/>
            <w:r w:rsidRPr="001C3BA6">
              <w:rPr>
                <w:color w:val="0070C0"/>
              </w:rPr>
              <w:t>cc’ed</w:t>
            </w:r>
            <w:proofErr w:type="spellEnd"/>
            <w:r w:rsidRPr="001C3BA6">
              <w:rPr>
                <w:color w:val="0070C0"/>
              </w:rPr>
              <w:t xml:space="preserve"> into the email submitting this form to the ethics committee. Please ensure you have their approval before the form is submitted, as they are ultimately responsible for the work.</w:t>
            </w:r>
          </w:p>
          <w:p w14:paraId="69BA8A4C" w14:textId="77777777" w:rsidR="00BF2ED3" w:rsidRDefault="00BF2ED3" w:rsidP="00D3177E">
            <w:r w:rsidRPr="00FB6E60">
              <w:t xml:space="preserve">Name: </w:t>
            </w:r>
            <w:r>
              <w:tab/>
            </w:r>
            <w:r>
              <w:tab/>
            </w:r>
            <w:r>
              <w:tab/>
            </w:r>
            <w:r>
              <w:tab/>
              <w:t xml:space="preserve">                    </w:t>
            </w:r>
            <w:r w:rsidRPr="00FB6E60">
              <w:t>Title /Role:</w:t>
            </w:r>
            <w:r>
              <w:tab/>
            </w:r>
            <w:r>
              <w:tab/>
            </w:r>
          </w:p>
          <w:p w14:paraId="345878A0" w14:textId="77777777" w:rsidR="00BF2ED3" w:rsidRDefault="00BF2ED3" w:rsidP="00D3177E">
            <w:r>
              <w:t>Department:                                                       Faculty:</w:t>
            </w:r>
          </w:p>
          <w:p w14:paraId="411864FF" w14:textId="77777777" w:rsidR="00BF2ED3" w:rsidRPr="00FB6E60" w:rsidRDefault="00BF2ED3" w:rsidP="00D3177E">
            <w:r w:rsidRPr="00FB6E60">
              <w:t>Telephone:</w:t>
            </w:r>
            <w:r>
              <w:tab/>
            </w:r>
            <w:r>
              <w:tab/>
            </w:r>
            <w:r>
              <w:tab/>
              <w:t xml:space="preserve">                    </w:t>
            </w:r>
            <w:r w:rsidRPr="00FB6E60">
              <w:t>Email:</w:t>
            </w:r>
          </w:p>
          <w:p w14:paraId="5FE7606E" w14:textId="77777777" w:rsidR="00BF2ED3" w:rsidRDefault="00BF2ED3" w:rsidP="00AB1338">
            <w:r>
              <w:t>Names and email of any other supervisors:</w:t>
            </w:r>
          </w:p>
          <w:p w14:paraId="6DBE29ED" w14:textId="4A6B34FA" w:rsidR="00BF2ED3" w:rsidRPr="00C15BBD" w:rsidRDefault="00BF2ED3" w:rsidP="00D3177E">
            <w:pPr>
              <w:rPr>
                <w:color w:val="FF0000"/>
              </w:rPr>
            </w:pPr>
            <w:r w:rsidRPr="001C3BA6">
              <w:rPr>
                <w:color w:val="0070C0"/>
              </w:rPr>
              <w:t>Please also briefly describe their contribution to the project</w:t>
            </w:r>
          </w:p>
        </w:tc>
      </w:tr>
      <w:tr w:rsidR="005725E0" w14:paraId="17FF5EDB" w14:textId="77777777" w:rsidTr="00101EAB">
        <w:trPr>
          <w:trHeight w:val="696"/>
        </w:trPr>
        <w:tc>
          <w:tcPr>
            <w:tcW w:w="7555" w:type="dxa"/>
            <w:shd w:val="clear" w:color="auto" w:fill="auto"/>
          </w:tcPr>
          <w:p w14:paraId="28965BF5" w14:textId="615D6014" w:rsidR="00BF2ED3" w:rsidRPr="002B736A" w:rsidRDefault="00BB08E0" w:rsidP="00BF2ED3">
            <w:pPr>
              <w:ind w:left="-6"/>
              <w:jc w:val="both"/>
              <w:outlineLvl w:val="0"/>
              <w:rPr>
                <w:rFonts w:cs="Arial"/>
                <w:color w:val="000000" w:themeColor="text1"/>
              </w:rPr>
            </w:pPr>
            <w:r>
              <w:rPr>
                <w:rFonts w:cs="Arial"/>
                <w:color w:val="000000" w:themeColor="text1"/>
              </w:rPr>
              <w:t xml:space="preserve">Please state when the supervisor </w:t>
            </w:r>
            <w:r w:rsidR="008C6EBE">
              <w:rPr>
                <w:rFonts w:cs="Arial"/>
                <w:color w:val="000000" w:themeColor="text1"/>
              </w:rPr>
              <w:t>attended</w:t>
            </w:r>
            <w:r>
              <w:rPr>
                <w:rFonts w:cs="Arial"/>
                <w:color w:val="000000" w:themeColor="text1"/>
              </w:rPr>
              <w:t xml:space="preserve"> a</w:t>
            </w:r>
            <w:r w:rsidR="008C6EBE">
              <w:rPr>
                <w:rFonts w:cs="Arial"/>
                <w:color w:val="000000" w:themeColor="text1"/>
              </w:rPr>
              <w:t xml:space="preserve"> </w:t>
            </w:r>
            <w:r w:rsidR="00BF2ED3" w:rsidRPr="002B736A">
              <w:rPr>
                <w:rFonts w:cs="Arial"/>
                <w:color w:val="000000" w:themeColor="text1"/>
              </w:rPr>
              <w:t>research ethics training session</w:t>
            </w:r>
            <w:r>
              <w:rPr>
                <w:rFonts w:cs="Arial"/>
                <w:color w:val="000000" w:themeColor="text1"/>
              </w:rPr>
              <w:t>. This must be in the last three years.</w:t>
            </w:r>
          </w:p>
        </w:tc>
        <w:tc>
          <w:tcPr>
            <w:tcW w:w="2208" w:type="dxa"/>
            <w:shd w:val="clear" w:color="auto" w:fill="auto"/>
          </w:tcPr>
          <w:p w14:paraId="2B528685" w14:textId="4FDF4873" w:rsidR="00BF2ED3" w:rsidRPr="00101EAB" w:rsidRDefault="00BB08E0" w:rsidP="002B736A">
            <w:pPr>
              <w:jc w:val="center"/>
              <w:outlineLvl w:val="0"/>
              <w:rPr>
                <w:rFonts w:cs="Arial"/>
                <w:color w:val="000000" w:themeColor="text1"/>
              </w:rPr>
            </w:pPr>
            <w:r>
              <w:rPr>
                <w:rFonts w:cs="Arial"/>
                <w:color w:val="0070C0"/>
              </w:rPr>
              <w:t>P</w:t>
            </w:r>
            <w:r w:rsidR="005725E0" w:rsidRPr="001C3BA6">
              <w:rPr>
                <w:rFonts w:cs="Arial"/>
                <w:color w:val="0070C0"/>
              </w:rPr>
              <w:t xml:space="preserve">lease insert date attended </w:t>
            </w:r>
          </w:p>
        </w:tc>
      </w:tr>
      <w:tr w:rsidR="00BF2ED3" w14:paraId="3BCE8078" w14:textId="335B6122" w:rsidTr="00101EAB">
        <w:trPr>
          <w:trHeight w:val="408"/>
        </w:trPr>
        <w:tc>
          <w:tcPr>
            <w:tcW w:w="9763" w:type="dxa"/>
            <w:gridSpan w:val="2"/>
            <w:shd w:val="clear" w:color="auto" w:fill="CCC0D9" w:themeFill="accent4" w:themeFillTint="66"/>
          </w:tcPr>
          <w:p w14:paraId="53AA2EE4" w14:textId="3D813526" w:rsidR="00BF2ED3" w:rsidRDefault="00BF2ED3" w:rsidP="00587D52">
            <w:pPr>
              <w:ind w:left="-6"/>
              <w:jc w:val="both"/>
              <w:outlineLvl w:val="0"/>
              <w:rPr>
                <w:rFonts w:cs="Arial"/>
                <w:b/>
                <w:color w:val="000000" w:themeColor="text1"/>
              </w:rPr>
            </w:pPr>
            <w:r>
              <w:rPr>
                <w:rFonts w:cs="Arial"/>
                <w:b/>
                <w:color w:val="000000" w:themeColor="text1"/>
              </w:rPr>
              <w:t>2.3 Others involved in the work</w:t>
            </w:r>
            <w:r w:rsidR="00101EAB">
              <w:rPr>
                <w:rFonts w:cs="Arial"/>
                <w:b/>
                <w:color w:val="000000" w:themeColor="text1"/>
              </w:rPr>
              <w:t>/research</w:t>
            </w:r>
            <w:r>
              <w:rPr>
                <w:rFonts w:cs="Arial"/>
                <w:b/>
                <w:color w:val="000000" w:themeColor="text1"/>
              </w:rPr>
              <w:t xml:space="preserve"> including students and/or external collaborators (name, organisation/course, role in th</w:t>
            </w:r>
            <w:r w:rsidR="00101EAB">
              <w:rPr>
                <w:rFonts w:cs="Arial"/>
                <w:b/>
                <w:color w:val="000000" w:themeColor="text1"/>
              </w:rPr>
              <w:t>e project</w:t>
            </w:r>
            <w:r>
              <w:rPr>
                <w:rFonts w:cs="Arial"/>
                <w:b/>
                <w:color w:val="000000" w:themeColor="text1"/>
              </w:rPr>
              <w:t>)</w:t>
            </w:r>
          </w:p>
        </w:tc>
      </w:tr>
      <w:tr w:rsidR="00BF2ED3" w14:paraId="6F21BC91" w14:textId="42D5BCFD" w:rsidTr="00101EAB">
        <w:trPr>
          <w:trHeight w:val="486"/>
        </w:trPr>
        <w:tc>
          <w:tcPr>
            <w:tcW w:w="9763" w:type="dxa"/>
            <w:gridSpan w:val="2"/>
            <w:tcBorders>
              <w:bottom w:val="single" w:sz="4" w:space="0" w:color="auto"/>
            </w:tcBorders>
          </w:tcPr>
          <w:p w14:paraId="1CC01FC9" w14:textId="75D20267" w:rsidR="00BF2ED3" w:rsidRPr="0001685C" w:rsidRDefault="00BF2ED3" w:rsidP="00D3177E">
            <w:pPr>
              <w:rPr>
                <w:color w:val="FF0000"/>
              </w:rPr>
            </w:pPr>
            <w:r w:rsidRPr="001C3BA6">
              <w:rPr>
                <w:color w:val="0070C0"/>
              </w:rPr>
              <w:t>Please tabulate if necessary</w:t>
            </w:r>
          </w:p>
        </w:tc>
      </w:tr>
    </w:tbl>
    <w:p w14:paraId="3FE3E59D" w14:textId="77777777" w:rsidR="00913C35" w:rsidRDefault="00913C35" w:rsidP="00913C35">
      <w:pPr>
        <w:jc w:val="both"/>
        <w:rPr>
          <w:rFonts w:ascii="Arial" w:hAnsi="Arial" w:cs="Arial"/>
          <w:color w:val="000000" w:themeColor="text1"/>
        </w:rPr>
      </w:pPr>
    </w:p>
    <w:p w14:paraId="51CE1744" w14:textId="304A7F29" w:rsidR="00AB1338" w:rsidRPr="007F7359" w:rsidRDefault="00AB1338" w:rsidP="00AB1338">
      <w:pPr>
        <w:pStyle w:val="ListParagraph"/>
        <w:numPr>
          <w:ilvl w:val="0"/>
          <w:numId w:val="14"/>
        </w:numPr>
        <w:tabs>
          <w:tab w:val="left" w:pos="-1440"/>
          <w:tab w:val="left" w:pos="-720"/>
        </w:tabs>
        <w:ind w:left="426" w:hanging="426"/>
        <w:jc w:val="both"/>
        <w:rPr>
          <w:rFonts w:cs="Arial"/>
          <w:b/>
          <w:color w:val="000000" w:themeColor="text1"/>
        </w:rPr>
      </w:pPr>
      <w:r>
        <w:rPr>
          <w:rFonts w:cs="Arial"/>
          <w:b/>
          <w:color w:val="000000" w:themeColor="text1"/>
        </w:rPr>
        <w:t>Details of Peer Review</w:t>
      </w:r>
    </w:p>
    <w:tbl>
      <w:tblPr>
        <w:tblW w:w="977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5"/>
      </w:tblGrid>
      <w:tr w:rsidR="00AB1338" w14:paraId="6768A6F2" w14:textId="77777777" w:rsidTr="00C23F1C">
        <w:trPr>
          <w:trHeight w:val="689"/>
        </w:trPr>
        <w:tc>
          <w:tcPr>
            <w:tcW w:w="9775" w:type="dxa"/>
          </w:tcPr>
          <w:p w14:paraId="14242715" w14:textId="77777777" w:rsidR="00B26A16" w:rsidRPr="00ED519C" w:rsidRDefault="00B26A16" w:rsidP="00ED519C">
            <w:pPr>
              <w:tabs>
                <w:tab w:val="left" w:pos="-1440"/>
                <w:tab w:val="left" w:pos="-720"/>
              </w:tabs>
              <w:jc w:val="both"/>
              <w:rPr>
                <w:color w:val="0070C0"/>
              </w:rPr>
            </w:pPr>
            <w:r w:rsidRPr="00ED519C">
              <w:rPr>
                <w:color w:val="0070C0"/>
              </w:rPr>
              <w:t>Briefly summarise how this project has been peer-reviewed ensuring you add any peer reviews, </w:t>
            </w:r>
            <w:r w:rsidRPr="00ED519C">
              <w:rPr>
                <w:b/>
                <w:bCs/>
                <w:color w:val="0070C0"/>
              </w:rPr>
              <w:t xml:space="preserve">and your </w:t>
            </w:r>
            <w:proofErr w:type="gramStart"/>
            <w:r w:rsidRPr="00ED519C">
              <w:rPr>
                <w:b/>
                <w:bCs/>
                <w:color w:val="0070C0"/>
              </w:rPr>
              <w:t>point by point</w:t>
            </w:r>
            <w:proofErr w:type="gramEnd"/>
            <w:r w:rsidRPr="00ED519C">
              <w:rPr>
                <w:b/>
                <w:bCs/>
                <w:color w:val="0070C0"/>
              </w:rPr>
              <w:t xml:space="preserve"> response to the review,</w:t>
            </w:r>
            <w:r w:rsidRPr="00ED519C">
              <w:rPr>
                <w:color w:val="0070C0"/>
              </w:rPr>
              <w:t> as an appendix. You should use the peer review template available on the University’s ethics webpage unless you have a peer review from a research council or similar.</w:t>
            </w:r>
          </w:p>
          <w:p w14:paraId="6A5F5C66" w14:textId="03D0B890" w:rsidR="00CA585B" w:rsidRPr="00155BC3" w:rsidRDefault="005E0DBB">
            <w:pPr>
              <w:rPr>
                <w:color w:val="FF0000"/>
              </w:rPr>
            </w:pPr>
            <w:r>
              <w:rPr>
                <w:color w:val="0070C0"/>
              </w:rPr>
              <w:t>The aim of the peer review is to reassure the ethics committee that the project is suitably justified, and uses an appropriate methodology. This is because there may not always be a subject matter specialist on the committee for every research protocol that the committee reviews. As a consequence, w</w:t>
            </w:r>
            <w:r w:rsidR="000A32B8" w:rsidRPr="000A32B8">
              <w:rPr>
                <w:color w:val="0070C0"/>
              </w:rPr>
              <w:t>e are using "peer" to mean another expert in your subject/academic field, in much the same way that academic journals refer to peer review. The peer review should not be conducted by a student</w:t>
            </w:r>
            <w:r w:rsidR="00F13A68">
              <w:rPr>
                <w:color w:val="0070C0"/>
              </w:rPr>
              <w:t>, and ideally would be</w:t>
            </w:r>
            <w:r>
              <w:rPr>
                <w:color w:val="0070C0"/>
              </w:rPr>
              <w:t xml:space="preserve"> provided by</w:t>
            </w:r>
            <w:r w:rsidR="00F13A68">
              <w:rPr>
                <w:color w:val="0070C0"/>
              </w:rPr>
              <w:t xml:space="preserve"> someone external to the university</w:t>
            </w:r>
            <w:r w:rsidR="000A32B8" w:rsidRPr="000A32B8">
              <w:rPr>
                <w:color w:val="0070C0"/>
              </w:rPr>
              <w:t>.  If you are a research student (PhD, Prof-Doc</w:t>
            </w:r>
            <w:r w:rsidR="000A32B8">
              <w:rPr>
                <w:color w:val="0070C0"/>
              </w:rPr>
              <w:t>,</w:t>
            </w:r>
            <w:r w:rsidR="000A32B8" w:rsidRPr="000A32B8">
              <w:rPr>
                <w:color w:val="0070C0"/>
              </w:rPr>
              <w:t xml:space="preserve"> </w:t>
            </w:r>
            <w:proofErr w:type="spellStart"/>
            <w:r w:rsidR="000A32B8" w:rsidRPr="000A32B8">
              <w:rPr>
                <w:color w:val="0070C0"/>
              </w:rPr>
              <w:t>MRes</w:t>
            </w:r>
            <w:proofErr w:type="spellEnd"/>
            <w:r w:rsidR="000A32B8" w:rsidRPr="000A32B8">
              <w:rPr>
                <w:color w:val="0070C0"/>
              </w:rPr>
              <w:t>) this peer review should not be from a member of your direct supervisory team</w:t>
            </w:r>
            <w:r w:rsidR="008228B6">
              <w:rPr>
                <w:color w:val="0070C0"/>
              </w:rPr>
              <w:t>, although this may be acceptable under some circumstances if the supervisor has not previously commented on your study design</w:t>
            </w:r>
            <w:r w:rsidR="000A32B8" w:rsidRPr="000A32B8">
              <w:rPr>
                <w:color w:val="0070C0"/>
              </w:rPr>
              <w:t>.</w:t>
            </w:r>
          </w:p>
        </w:tc>
      </w:tr>
    </w:tbl>
    <w:p w14:paraId="7308F810" w14:textId="43A2A62E" w:rsidR="00AB1338" w:rsidRPr="00AB1338" w:rsidRDefault="00AB1338" w:rsidP="00AB1338">
      <w:pPr>
        <w:jc w:val="both"/>
      </w:pPr>
    </w:p>
    <w:p w14:paraId="24EC9360" w14:textId="77777777" w:rsidR="00913C35" w:rsidRPr="007F7359" w:rsidRDefault="00913C35" w:rsidP="00913C35">
      <w:pPr>
        <w:pStyle w:val="ListParagraph"/>
        <w:numPr>
          <w:ilvl w:val="0"/>
          <w:numId w:val="14"/>
        </w:numPr>
        <w:tabs>
          <w:tab w:val="left" w:pos="-1440"/>
          <w:tab w:val="left" w:pos="-720"/>
        </w:tabs>
        <w:ind w:left="426" w:hanging="426"/>
        <w:jc w:val="both"/>
        <w:rPr>
          <w:rFonts w:cs="Arial"/>
          <w:b/>
          <w:color w:val="000000" w:themeColor="text1"/>
        </w:rPr>
      </w:pPr>
      <w:r w:rsidRPr="007F7359">
        <w:rPr>
          <w:rFonts w:cs="Arial"/>
          <w:b/>
          <w:color w:val="000000" w:themeColor="text1"/>
        </w:rPr>
        <w:lastRenderedPageBreak/>
        <w:t>Funding Details</w:t>
      </w: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8"/>
        <w:gridCol w:w="2103"/>
      </w:tblGrid>
      <w:tr w:rsidR="005950CE" w14:paraId="5E595907" w14:textId="23E9851B" w:rsidTr="00DA69C4">
        <w:trPr>
          <w:trHeight w:val="689"/>
        </w:trPr>
        <w:tc>
          <w:tcPr>
            <w:tcW w:w="9781" w:type="dxa"/>
            <w:gridSpan w:val="2"/>
          </w:tcPr>
          <w:p w14:paraId="50A42291" w14:textId="55971785" w:rsidR="005950CE" w:rsidRPr="001C3BA6" w:rsidRDefault="005950CE" w:rsidP="00D472E0">
            <w:pPr>
              <w:rPr>
                <w:color w:val="0070C0"/>
              </w:rPr>
            </w:pPr>
            <w:r w:rsidRPr="001C3BA6">
              <w:rPr>
                <w:color w:val="0070C0"/>
              </w:rPr>
              <w:t xml:space="preserve">All research/ work is funded externally, through internal funds or in kind. Please describe the source of funding and any contractual obligations. </w:t>
            </w:r>
            <w:r>
              <w:rPr>
                <w:color w:val="0070C0"/>
              </w:rPr>
              <w:t>Where relevant, p</w:t>
            </w:r>
            <w:r w:rsidRPr="001C3BA6">
              <w:rPr>
                <w:color w:val="0070C0"/>
              </w:rPr>
              <w:t>lease</w:t>
            </w:r>
            <w:r>
              <w:rPr>
                <w:color w:val="0070C0"/>
              </w:rPr>
              <w:t xml:space="preserve"> say what measures you will take to avoid any undue influence from funders or sponsors over the independence and integrity of data analysis, reporting or presentation of the research results. Please</w:t>
            </w:r>
            <w:r w:rsidRPr="001C3BA6">
              <w:rPr>
                <w:color w:val="0070C0"/>
              </w:rPr>
              <w:t xml:space="preserve"> also ensure that all participants or external organisations involved in the research/ work are aware of the source of funding e.g. in the participant information sheet. If the funder has specifical</w:t>
            </w:r>
            <w:r>
              <w:rPr>
                <w:color w:val="0070C0"/>
              </w:rPr>
              <w:t>ly requested evidence of ethics</w:t>
            </w:r>
            <w:r w:rsidRPr="001C3BA6">
              <w:rPr>
                <w:color w:val="0070C0"/>
              </w:rPr>
              <w:t xml:space="preserve"> </w:t>
            </w:r>
            <w:proofErr w:type="gramStart"/>
            <w:r w:rsidRPr="001C3BA6">
              <w:rPr>
                <w:color w:val="0070C0"/>
              </w:rPr>
              <w:t>review</w:t>
            </w:r>
            <w:proofErr w:type="gramEnd"/>
            <w:r w:rsidRPr="001C3BA6">
              <w:rPr>
                <w:color w:val="0070C0"/>
              </w:rPr>
              <w:t xml:space="preserve"> please also describe their requirements here and attach any relevant guidance as an appendix if applicable. This is to help the ethics committee ensure they provide the review and evidence you need.</w:t>
            </w:r>
          </w:p>
        </w:tc>
      </w:tr>
      <w:tr w:rsidR="005950CE" w14:paraId="49A6CC02" w14:textId="43CEF2A3" w:rsidTr="00ED519C">
        <w:trPr>
          <w:trHeight w:val="689"/>
        </w:trPr>
        <w:tc>
          <w:tcPr>
            <w:tcW w:w="7678" w:type="dxa"/>
          </w:tcPr>
          <w:p w14:paraId="237B3B83" w14:textId="410B052F" w:rsidR="005950CE" w:rsidRPr="001C3BA6" w:rsidRDefault="005950CE" w:rsidP="00D472E0">
            <w:pPr>
              <w:rPr>
                <w:color w:val="0070C0"/>
              </w:rPr>
            </w:pPr>
            <w:r w:rsidRPr="00ED519C">
              <w:rPr>
                <w:color w:val="000000" w:themeColor="text1"/>
              </w:rPr>
              <w:t>Please confirm that the Universit</w:t>
            </w:r>
            <w:r w:rsidR="00614155">
              <w:rPr>
                <w:color w:val="000000" w:themeColor="text1"/>
              </w:rPr>
              <w:t>y’</w:t>
            </w:r>
            <w:r w:rsidRPr="00ED519C">
              <w:rPr>
                <w:color w:val="000000" w:themeColor="text1"/>
              </w:rPr>
              <w:t xml:space="preserve">s </w:t>
            </w:r>
            <w:r w:rsidR="00614155">
              <w:rPr>
                <w:color w:val="000000" w:themeColor="text1"/>
              </w:rPr>
              <w:t xml:space="preserve">financial </w:t>
            </w:r>
            <w:r w:rsidRPr="00ED519C">
              <w:rPr>
                <w:color w:val="000000" w:themeColor="text1"/>
              </w:rPr>
              <w:t>due diligence process has been completed with respect to</w:t>
            </w:r>
            <w:r w:rsidR="00614155">
              <w:rPr>
                <w:color w:val="000000" w:themeColor="text1"/>
              </w:rPr>
              <w:t xml:space="preserve"> receiving any</w:t>
            </w:r>
            <w:r w:rsidRPr="00ED519C">
              <w:rPr>
                <w:color w:val="000000" w:themeColor="text1"/>
              </w:rPr>
              <w:t xml:space="preserve"> external funding</w:t>
            </w:r>
            <w:r w:rsidR="00614155">
              <w:rPr>
                <w:color w:val="000000" w:themeColor="text1"/>
              </w:rPr>
              <w:t xml:space="preserve"> (contact your faculty finance officer for details)</w:t>
            </w:r>
            <w:r w:rsidRPr="00ED519C">
              <w:rPr>
                <w:color w:val="000000" w:themeColor="text1"/>
              </w:rPr>
              <w:t>.</w:t>
            </w:r>
          </w:p>
        </w:tc>
        <w:tc>
          <w:tcPr>
            <w:tcW w:w="2103" w:type="dxa"/>
          </w:tcPr>
          <w:p w14:paraId="753F2882" w14:textId="3821D037" w:rsidR="005950CE" w:rsidRDefault="005950CE" w:rsidP="00ED519C">
            <w:pPr>
              <w:jc w:val="center"/>
              <w:rPr>
                <w:color w:val="0070C0"/>
              </w:rPr>
            </w:pPr>
            <w:proofErr w:type="gramStart"/>
            <w:r>
              <w:rPr>
                <w:color w:val="0070C0"/>
              </w:rPr>
              <w:t>Y</w:t>
            </w:r>
            <w:r w:rsidR="00A635AE">
              <w:rPr>
                <w:color w:val="0070C0"/>
              </w:rPr>
              <w:t>es</w:t>
            </w:r>
            <w:proofErr w:type="gramEnd"/>
            <w:r w:rsidR="00614155">
              <w:rPr>
                <w:color w:val="0070C0"/>
              </w:rPr>
              <w:t xml:space="preserve"> or </w:t>
            </w:r>
            <w:r>
              <w:rPr>
                <w:color w:val="0070C0"/>
              </w:rPr>
              <w:t>Not Applicable</w:t>
            </w:r>
          </w:p>
        </w:tc>
      </w:tr>
    </w:tbl>
    <w:p w14:paraId="24B959F4" w14:textId="77777777" w:rsidR="00913C35" w:rsidRDefault="00913C35" w:rsidP="00913C35">
      <w:pPr>
        <w:tabs>
          <w:tab w:val="left" w:pos="-1440"/>
          <w:tab w:val="left" w:pos="-720"/>
        </w:tabs>
        <w:jc w:val="both"/>
        <w:rPr>
          <w:rFonts w:cs="Arial"/>
          <w:b/>
          <w:color w:val="000000" w:themeColor="text1"/>
        </w:rPr>
      </w:pPr>
    </w:p>
    <w:p w14:paraId="75BCBB81" w14:textId="20E0D6C3" w:rsidR="00913C35" w:rsidRPr="00467C67" w:rsidRDefault="00913C35" w:rsidP="00913C35">
      <w:pPr>
        <w:pStyle w:val="ListParagraph"/>
        <w:numPr>
          <w:ilvl w:val="0"/>
          <w:numId w:val="14"/>
        </w:numPr>
        <w:tabs>
          <w:tab w:val="left" w:pos="-1440"/>
          <w:tab w:val="left" w:pos="-720"/>
        </w:tabs>
        <w:ind w:left="426" w:hanging="426"/>
        <w:jc w:val="both"/>
        <w:rPr>
          <w:rFonts w:cs="Arial"/>
          <w:b/>
          <w:color w:val="000000" w:themeColor="text1"/>
        </w:rPr>
      </w:pPr>
      <w:r>
        <w:rPr>
          <w:rFonts w:cs="Arial"/>
          <w:b/>
          <w:color w:val="000000" w:themeColor="text1"/>
        </w:rPr>
        <w:t>Sites/Locations</w:t>
      </w:r>
    </w:p>
    <w:tbl>
      <w:tblPr>
        <w:tblW w:w="9751"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1"/>
      </w:tblGrid>
      <w:tr w:rsidR="00913C35" w14:paraId="000C5621" w14:textId="77777777" w:rsidTr="00E22C33">
        <w:trPr>
          <w:trHeight w:val="588"/>
        </w:trPr>
        <w:tc>
          <w:tcPr>
            <w:tcW w:w="9751" w:type="dxa"/>
          </w:tcPr>
          <w:p w14:paraId="0F95C752" w14:textId="5F04B962" w:rsidR="00913C35" w:rsidRPr="00155BC3" w:rsidRDefault="00155BC3" w:rsidP="00A43503">
            <w:pPr>
              <w:tabs>
                <w:tab w:val="left" w:pos="-1440"/>
                <w:tab w:val="left" w:pos="-720"/>
              </w:tabs>
              <w:jc w:val="both"/>
              <w:rPr>
                <w:rFonts w:cs="Arial"/>
                <w:color w:val="FF0000"/>
              </w:rPr>
            </w:pPr>
            <w:r w:rsidRPr="001C3BA6">
              <w:rPr>
                <w:rFonts w:cs="Arial"/>
                <w:color w:val="0070C0"/>
              </w:rPr>
              <w:t>Please provide addresses or description of where the work will take place. Please note if the intention is to conduct fieldwork</w:t>
            </w:r>
            <w:r w:rsidR="00A43503" w:rsidRPr="001C3BA6">
              <w:rPr>
                <w:rFonts w:cs="Arial"/>
                <w:color w:val="0070C0"/>
              </w:rPr>
              <w:t>,</w:t>
            </w:r>
            <w:r w:rsidRPr="001C3BA6">
              <w:rPr>
                <w:rFonts w:cs="Arial"/>
                <w:color w:val="0070C0"/>
              </w:rPr>
              <w:t xml:space="preserve"> visit participants</w:t>
            </w:r>
            <w:r w:rsidR="00A43503" w:rsidRPr="001C3BA6">
              <w:rPr>
                <w:rFonts w:cs="Arial"/>
                <w:color w:val="0070C0"/>
              </w:rPr>
              <w:t xml:space="preserve"> or work on commercial premises</w:t>
            </w:r>
            <w:r w:rsidRPr="001C3BA6">
              <w:rPr>
                <w:rFonts w:cs="Arial"/>
                <w:color w:val="0070C0"/>
              </w:rPr>
              <w:t xml:space="preserve"> the university</w:t>
            </w:r>
            <w:r w:rsidR="0047228D" w:rsidRPr="001C3BA6">
              <w:rPr>
                <w:rFonts w:cs="Arial"/>
                <w:color w:val="0070C0"/>
              </w:rPr>
              <w:t xml:space="preserve"> fieldwork</w:t>
            </w:r>
            <w:r w:rsidRPr="001C3BA6">
              <w:rPr>
                <w:rFonts w:cs="Arial"/>
                <w:color w:val="0070C0"/>
              </w:rPr>
              <w:t xml:space="preserve"> polic</w:t>
            </w:r>
            <w:r w:rsidR="0047228D" w:rsidRPr="001C3BA6">
              <w:rPr>
                <w:rFonts w:cs="Arial"/>
                <w:color w:val="0070C0"/>
              </w:rPr>
              <w:t>y</w:t>
            </w:r>
            <w:r w:rsidRPr="001C3BA6">
              <w:rPr>
                <w:rFonts w:cs="Arial"/>
                <w:color w:val="0070C0"/>
              </w:rPr>
              <w:t xml:space="preserve"> need</w:t>
            </w:r>
            <w:r w:rsidR="00A43503" w:rsidRPr="001C3BA6">
              <w:rPr>
                <w:rFonts w:cs="Arial"/>
                <w:color w:val="0070C0"/>
              </w:rPr>
              <w:t>s</w:t>
            </w:r>
            <w:r w:rsidRPr="001C3BA6">
              <w:rPr>
                <w:rFonts w:cs="Arial"/>
                <w:color w:val="0070C0"/>
              </w:rPr>
              <w:t xml:space="preserve"> to be</w:t>
            </w:r>
            <w:r w:rsidR="00F72C31" w:rsidRPr="001C3BA6">
              <w:rPr>
                <w:rFonts w:cs="Arial"/>
                <w:color w:val="0070C0"/>
              </w:rPr>
              <w:t xml:space="preserve"> referenced and</w:t>
            </w:r>
            <w:r w:rsidRPr="001C3BA6">
              <w:rPr>
                <w:rFonts w:cs="Arial"/>
                <w:color w:val="0070C0"/>
              </w:rPr>
              <w:t xml:space="preserve"> adhered to</w:t>
            </w:r>
            <w:r w:rsidR="0047228D" w:rsidRPr="001C3BA6">
              <w:rPr>
                <w:rFonts w:cs="Arial"/>
                <w:color w:val="0070C0"/>
              </w:rPr>
              <w:t>.</w:t>
            </w:r>
            <w:r w:rsidR="00F72C31" w:rsidRPr="001C3BA6">
              <w:rPr>
                <w:rFonts w:cs="Arial"/>
                <w:color w:val="0070C0"/>
              </w:rPr>
              <w:t xml:space="preserve"> </w:t>
            </w:r>
          </w:p>
        </w:tc>
      </w:tr>
    </w:tbl>
    <w:p w14:paraId="516F0A5F" w14:textId="77777777" w:rsidR="000D52BD" w:rsidRDefault="000D52BD" w:rsidP="000D52BD">
      <w:pPr>
        <w:pStyle w:val="ListParagraph"/>
        <w:ind w:left="426"/>
        <w:jc w:val="both"/>
        <w:rPr>
          <w:rFonts w:cs="Arial"/>
          <w:b/>
          <w:color w:val="000000" w:themeColor="text1"/>
        </w:rPr>
      </w:pPr>
    </w:p>
    <w:p w14:paraId="7450F272" w14:textId="1A553215" w:rsidR="00913C35" w:rsidRPr="00B26745" w:rsidRDefault="00B26745" w:rsidP="00B26745">
      <w:pPr>
        <w:pStyle w:val="ListParagraph"/>
        <w:numPr>
          <w:ilvl w:val="0"/>
          <w:numId w:val="14"/>
        </w:numPr>
        <w:ind w:left="426" w:hanging="426"/>
        <w:jc w:val="both"/>
        <w:rPr>
          <w:rFonts w:cs="Arial"/>
          <w:b/>
          <w:color w:val="000000" w:themeColor="text1"/>
        </w:rPr>
      </w:pPr>
      <w:r w:rsidRPr="00467C67">
        <w:rPr>
          <w:rFonts w:cs="Arial"/>
          <w:b/>
          <w:color w:val="000000" w:themeColor="text1"/>
        </w:rPr>
        <w:t>Insurance</w:t>
      </w:r>
      <w:r>
        <w:rPr>
          <w:rFonts w:cs="Arial"/>
          <w:b/>
          <w:color w:val="000000" w:themeColor="text1"/>
        </w:rPr>
        <w:t>/indemnity</w:t>
      </w:r>
      <w:r w:rsidRPr="00467C67">
        <w:rPr>
          <w:rFonts w:cs="Arial"/>
          <w:b/>
          <w:color w:val="000000" w:themeColor="text1"/>
        </w:rPr>
        <w:t xml:space="preserve"> Arrangements</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383812" w14:paraId="37ED9B76" w14:textId="77777777" w:rsidTr="00681F2A">
        <w:trPr>
          <w:trHeight w:val="642"/>
        </w:trPr>
        <w:tc>
          <w:tcPr>
            <w:tcW w:w="9781" w:type="dxa"/>
          </w:tcPr>
          <w:p w14:paraId="50737621" w14:textId="77777777" w:rsidR="00383812" w:rsidRPr="00B94702" w:rsidRDefault="00383812" w:rsidP="000D52BD">
            <w:pPr>
              <w:ind w:right="635"/>
              <w:rPr>
                <w:color w:val="0070C0"/>
              </w:rPr>
            </w:pPr>
            <w:r w:rsidRPr="00B94702">
              <w:rPr>
                <w:color w:val="0070C0"/>
              </w:rPr>
              <w:t>Every project should have appropriate insurance(s) in place before it begins.</w:t>
            </w:r>
          </w:p>
          <w:p w14:paraId="7887B164" w14:textId="77777777" w:rsidR="00383812" w:rsidRPr="00B94702" w:rsidRDefault="00383812" w:rsidP="000D52BD">
            <w:pPr>
              <w:ind w:right="635"/>
              <w:rPr>
                <w:color w:val="0070C0"/>
              </w:rPr>
            </w:pPr>
            <w:r w:rsidRPr="00B94702">
              <w:rPr>
                <w:color w:val="0070C0"/>
              </w:rPr>
              <w:t>The University of Portsmouth holds a number of Insurance Policies that aim to cover the normal educational, research and trading needs of the University.  This includes research sponsored, managed, designed or conducted by, or on behalf of, the University (including research undertaken by students under supervision).</w:t>
            </w:r>
          </w:p>
          <w:p w14:paraId="08AD4EA1" w14:textId="77777777" w:rsidR="00383812" w:rsidRPr="00B94702" w:rsidRDefault="00383812" w:rsidP="000D52BD">
            <w:pPr>
              <w:ind w:right="635"/>
              <w:rPr>
                <w:b/>
                <w:bCs/>
                <w:color w:val="0070C0"/>
              </w:rPr>
            </w:pPr>
            <w:r w:rsidRPr="00B94702">
              <w:rPr>
                <w:b/>
                <w:bCs/>
                <w:color w:val="0070C0"/>
              </w:rPr>
              <w:t>Details of insurance cover</w:t>
            </w:r>
          </w:p>
          <w:p w14:paraId="7BAE2F5B" w14:textId="77777777" w:rsidR="00383812" w:rsidRPr="00B94702" w:rsidRDefault="00383812" w:rsidP="000D52BD">
            <w:pPr>
              <w:pStyle w:val="ListParagraph"/>
              <w:numPr>
                <w:ilvl w:val="0"/>
                <w:numId w:val="32"/>
              </w:numPr>
              <w:spacing w:after="160" w:line="259" w:lineRule="auto"/>
              <w:ind w:right="635"/>
              <w:rPr>
                <w:color w:val="0070C0"/>
              </w:rPr>
            </w:pPr>
            <w:r w:rsidRPr="00B94702">
              <w:rPr>
                <w:color w:val="0070C0"/>
              </w:rPr>
              <w:t xml:space="preserve">Liability to research participants in most research studies is covered under the </w:t>
            </w:r>
            <w:r w:rsidRPr="00B26745">
              <w:rPr>
                <w:color w:val="0070C0"/>
              </w:rPr>
              <w:t xml:space="preserve">University's Public Liability insurance.  </w:t>
            </w:r>
          </w:p>
          <w:p w14:paraId="645BB117" w14:textId="77777777" w:rsidR="00383812" w:rsidRDefault="00383812" w:rsidP="000D52BD">
            <w:pPr>
              <w:pStyle w:val="ListParagraph"/>
              <w:numPr>
                <w:ilvl w:val="0"/>
                <w:numId w:val="32"/>
              </w:numPr>
              <w:spacing w:after="160" w:line="259" w:lineRule="auto"/>
              <w:ind w:right="635"/>
              <w:rPr>
                <w:color w:val="0070C0"/>
              </w:rPr>
            </w:pPr>
            <w:r w:rsidRPr="00B94702">
              <w:rPr>
                <w:color w:val="0070C0"/>
              </w:rPr>
              <w:t xml:space="preserve">Legal Liability for breach of professional duty by reason of any negligent act or accidental error or omission is covered under the </w:t>
            </w:r>
            <w:r w:rsidRPr="00B26745">
              <w:rPr>
                <w:color w:val="0070C0"/>
              </w:rPr>
              <w:t>University’s Professional Indemnity Insurance.</w:t>
            </w:r>
          </w:p>
          <w:p w14:paraId="2CA5A316" w14:textId="77777777" w:rsidR="00383812" w:rsidRDefault="00383812" w:rsidP="000D52BD">
            <w:pPr>
              <w:spacing w:after="160" w:line="259" w:lineRule="auto"/>
              <w:ind w:right="635"/>
              <w:rPr>
                <w:color w:val="0070C0"/>
              </w:rPr>
            </w:pPr>
            <w:r>
              <w:rPr>
                <w:color w:val="0070C0"/>
              </w:rPr>
              <w:t xml:space="preserve">Updated certificates can be found on the University’s insurance webpage: </w:t>
            </w:r>
          </w:p>
          <w:p w14:paraId="779CB031" w14:textId="09FC6F28" w:rsidR="00D86F49" w:rsidRDefault="00D86F49" w:rsidP="000D52BD">
            <w:pPr>
              <w:ind w:right="635"/>
              <w:rPr>
                <w:color w:val="0070C0"/>
              </w:rPr>
            </w:pPr>
            <w:hyperlink r:id="rId12" w:history="1">
              <w:r w:rsidRPr="00C97ABA">
                <w:rPr>
                  <w:rStyle w:val="Hyperlink"/>
                </w:rPr>
                <w:t>https://www.port.ac.uk/about-us/structure-and-governance/legal/insurance</w:t>
              </w:r>
            </w:hyperlink>
          </w:p>
          <w:p w14:paraId="489058B3" w14:textId="71E84B46" w:rsidR="00383812" w:rsidRPr="00B94702" w:rsidRDefault="00383812" w:rsidP="000D52BD">
            <w:pPr>
              <w:ind w:right="635"/>
              <w:rPr>
                <w:color w:val="0070C0"/>
              </w:rPr>
            </w:pPr>
            <w:r w:rsidRPr="00B94702">
              <w:rPr>
                <w:color w:val="0070C0"/>
              </w:rPr>
              <w:t xml:space="preserve">Some research activities may require to be referred to the University’s Insurers before the research can commence.  General advice is to always refer anything which falls into the categories below to the </w:t>
            </w:r>
            <w:r w:rsidRPr="00B26745">
              <w:rPr>
                <w:color w:val="0070C0"/>
              </w:rPr>
              <w:t>University Insurance Officer:</w:t>
            </w:r>
          </w:p>
          <w:p w14:paraId="64A7A457" w14:textId="77777777" w:rsidR="00383812" w:rsidRPr="00B94702" w:rsidRDefault="00383812" w:rsidP="000D52BD">
            <w:pPr>
              <w:numPr>
                <w:ilvl w:val="0"/>
                <w:numId w:val="31"/>
              </w:numPr>
              <w:shd w:val="clear" w:color="auto" w:fill="FFFFFF"/>
              <w:spacing w:before="100" w:beforeAutospacing="1" w:after="90" w:line="240" w:lineRule="auto"/>
              <w:ind w:right="635"/>
              <w:rPr>
                <w:rFonts w:eastAsia="Times New Roman" w:cs="Helvetica"/>
                <w:color w:val="0070C0"/>
                <w:lang w:eastAsia="en-GB"/>
              </w:rPr>
            </w:pPr>
            <w:r w:rsidRPr="00B94702">
              <w:rPr>
                <w:rFonts w:eastAsia="Times New Roman" w:cs="Helvetica"/>
                <w:color w:val="0070C0"/>
                <w:lang w:eastAsia="en-GB"/>
              </w:rPr>
              <w:t xml:space="preserve">Clinical trials or medical research that requires authorisation from the Medicines and Healthcare Products Regulatory Agency under the Medicines for Human Use (clinical trials) regulations 2004 </w:t>
            </w:r>
            <w:r w:rsidRPr="00B94702">
              <w:rPr>
                <w:rFonts w:eastAsia="Times New Roman" w:cs="Helvetica"/>
                <w:color w:val="0070C0"/>
                <w:u w:val="single"/>
                <w:lang w:eastAsia="en-GB"/>
              </w:rPr>
              <w:t>OR</w:t>
            </w:r>
            <w:r w:rsidRPr="00B94702">
              <w:rPr>
                <w:rFonts w:eastAsia="Times New Roman" w:cs="Helvetica"/>
                <w:color w:val="0070C0"/>
                <w:lang w:eastAsia="en-GB"/>
              </w:rPr>
              <w:t xml:space="preserve"> a clinical investigation requiring approval under the Medical Devices Regulations 2002. </w:t>
            </w:r>
          </w:p>
          <w:p w14:paraId="0E588B3B" w14:textId="77777777" w:rsidR="00383812" w:rsidRPr="00B94702" w:rsidRDefault="00383812" w:rsidP="000D52BD">
            <w:pPr>
              <w:numPr>
                <w:ilvl w:val="0"/>
                <w:numId w:val="31"/>
              </w:numPr>
              <w:shd w:val="clear" w:color="auto" w:fill="FFFFFF"/>
              <w:spacing w:before="100" w:beforeAutospacing="1" w:after="90" w:line="240" w:lineRule="auto"/>
              <w:ind w:right="635"/>
              <w:rPr>
                <w:rFonts w:eastAsia="Times New Roman" w:cs="Helvetica"/>
                <w:color w:val="0070C0"/>
                <w:lang w:eastAsia="en-GB"/>
              </w:rPr>
            </w:pPr>
            <w:r w:rsidRPr="00B94702">
              <w:rPr>
                <w:rFonts w:eastAsia="Times New Roman" w:cs="Helvetica"/>
                <w:color w:val="0070C0"/>
                <w:lang w:eastAsia="en-GB"/>
              </w:rPr>
              <w:lastRenderedPageBreak/>
              <w:t>Invasive investigations.  (For the avoidance of doubt our public liability our insurers do not need to be advised of non-invasive investigation and /or venepuncture on human subjects including questionnaire or interview studies, taking blood samples, measurement of physiological processes using non-invasive methods, administration by mouth of foods or variation of diet, collection of body secretions or excretions for analysis by non-invasive methods, use of tissue samples.)</w:t>
            </w:r>
          </w:p>
          <w:p w14:paraId="75E1FFF1" w14:textId="77777777" w:rsidR="00383812" w:rsidRPr="00B94702" w:rsidRDefault="00383812" w:rsidP="000D52BD">
            <w:pPr>
              <w:numPr>
                <w:ilvl w:val="0"/>
                <w:numId w:val="31"/>
              </w:numPr>
              <w:shd w:val="clear" w:color="auto" w:fill="FFFFFF"/>
              <w:spacing w:before="100" w:beforeAutospacing="1" w:after="90" w:line="240" w:lineRule="auto"/>
              <w:ind w:right="635"/>
              <w:rPr>
                <w:rFonts w:eastAsia="Times New Roman" w:cs="Helvetica"/>
                <w:color w:val="0070C0"/>
                <w:lang w:eastAsia="en-GB"/>
              </w:rPr>
            </w:pPr>
            <w:r w:rsidRPr="00B94702">
              <w:rPr>
                <w:rFonts w:eastAsia="Times New Roman" w:cs="Helvetica"/>
                <w:color w:val="0070C0"/>
                <w:lang w:eastAsia="en-GB"/>
              </w:rPr>
              <w:t>Aviation and aerospace projects</w:t>
            </w:r>
          </w:p>
          <w:p w14:paraId="7A24B283" w14:textId="77777777" w:rsidR="00383812" w:rsidRPr="00B94702" w:rsidRDefault="00383812" w:rsidP="000D52BD">
            <w:pPr>
              <w:numPr>
                <w:ilvl w:val="0"/>
                <w:numId w:val="31"/>
              </w:numPr>
              <w:shd w:val="clear" w:color="auto" w:fill="FFFFFF"/>
              <w:spacing w:before="100" w:beforeAutospacing="1" w:after="90" w:line="240" w:lineRule="auto"/>
              <w:ind w:right="635"/>
              <w:rPr>
                <w:rFonts w:eastAsia="Times New Roman" w:cs="Helvetica"/>
                <w:color w:val="0070C0"/>
                <w:lang w:eastAsia="en-GB"/>
              </w:rPr>
            </w:pPr>
            <w:r w:rsidRPr="00B94702">
              <w:rPr>
                <w:rFonts w:eastAsia="Times New Roman" w:cs="Helvetica"/>
                <w:color w:val="0070C0"/>
                <w:lang w:eastAsia="en-GB"/>
              </w:rPr>
              <w:t>Oil rigs and refineries</w:t>
            </w:r>
          </w:p>
          <w:p w14:paraId="6CE1566E" w14:textId="77777777" w:rsidR="00383812" w:rsidRPr="00B94702" w:rsidRDefault="00383812" w:rsidP="000D52BD">
            <w:pPr>
              <w:numPr>
                <w:ilvl w:val="0"/>
                <w:numId w:val="31"/>
              </w:numPr>
              <w:shd w:val="clear" w:color="auto" w:fill="FFFFFF"/>
              <w:spacing w:before="100" w:beforeAutospacing="1" w:after="90" w:line="240" w:lineRule="auto"/>
              <w:ind w:right="635"/>
              <w:rPr>
                <w:rFonts w:eastAsia="Times New Roman" w:cs="Helvetica"/>
                <w:color w:val="0070C0"/>
                <w:lang w:eastAsia="en-GB"/>
              </w:rPr>
            </w:pPr>
            <w:r w:rsidRPr="00B94702">
              <w:rPr>
                <w:rFonts w:eastAsia="Times New Roman" w:cs="Helvetica"/>
                <w:color w:val="0070C0"/>
                <w:lang w:eastAsia="en-GB"/>
              </w:rPr>
              <w:t>Toxin, poison or pollutant research or products</w:t>
            </w:r>
          </w:p>
          <w:p w14:paraId="1BBDAA22" w14:textId="77777777" w:rsidR="00383812" w:rsidRPr="00B94702" w:rsidRDefault="00383812" w:rsidP="000D52BD">
            <w:pPr>
              <w:numPr>
                <w:ilvl w:val="0"/>
                <w:numId w:val="31"/>
              </w:numPr>
              <w:shd w:val="clear" w:color="auto" w:fill="FFFFFF"/>
              <w:spacing w:before="100" w:beforeAutospacing="1" w:after="90" w:line="240" w:lineRule="auto"/>
              <w:ind w:right="635"/>
              <w:rPr>
                <w:rFonts w:eastAsia="Times New Roman" w:cs="Helvetica"/>
                <w:color w:val="0070C0"/>
                <w:lang w:eastAsia="en-GB"/>
              </w:rPr>
            </w:pPr>
            <w:r w:rsidRPr="00B94702">
              <w:rPr>
                <w:rFonts w:eastAsia="Times New Roman" w:cs="Helvetica"/>
                <w:color w:val="0070C0"/>
                <w:lang w:eastAsia="en-GB"/>
              </w:rPr>
              <w:t>Radioactivity or nuclear research or products</w:t>
            </w:r>
          </w:p>
          <w:p w14:paraId="56348AAE" w14:textId="77777777" w:rsidR="00383812" w:rsidRPr="00B94702" w:rsidRDefault="00383812" w:rsidP="000D52BD">
            <w:pPr>
              <w:numPr>
                <w:ilvl w:val="0"/>
                <w:numId w:val="31"/>
              </w:numPr>
              <w:shd w:val="clear" w:color="auto" w:fill="FFFFFF"/>
              <w:spacing w:before="100" w:beforeAutospacing="1" w:after="90" w:line="240" w:lineRule="auto"/>
              <w:ind w:right="635"/>
              <w:rPr>
                <w:rFonts w:eastAsia="Times New Roman" w:cs="Helvetica"/>
                <w:color w:val="0070C0"/>
                <w:lang w:eastAsia="en-GB"/>
              </w:rPr>
            </w:pPr>
            <w:r w:rsidRPr="00B94702">
              <w:rPr>
                <w:rFonts w:eastAsia="Times New Roman" w:cs="Helvetica"/>
                <w:color w:val="0070C0"/>
                <w:lang w:eastAsia="en-GB"/>
              </w:rPr>
              <w:t>Asbestos research</w:t>
            </w:r>
          </w:p>
          <w:p w14:paraId="38B9151F" w14:textId="77777777" w:rsidR="00383812" w:rsidRPr="00B94702" w:rsidRDefault="00383812" w:rsidP="000D52BD">
            <w:pPr>
              <w:numPr>
                <w:ilvl w:val="0"/>
                <w:numId w:val="31"/>
              </w:numPr>
              <w:shd w:val="clear" w:color="auto" w:fill="FFFFFF"/>
              <w:spacing w:before="100" w:beforeAutospacing="1" w:after="90" w:line="240" w:lineRule="auto"/>
              <w:ind w:right="635"/>
              <w:rPr>
                <w:rFonts w:eastAsia="Times New Roman" w:cs="Helvetica"/>
                <w:color w:val="0070C0"/>
                <w:lang w:eastAsia="en-GB"/>
              </w:rPr>
            </w:pPr>
            <w:r w:rsidRPr="00B94702">
              <w:rPr>
                <w:rFonts w:eastAsia="Times New Roman" w:cs="Helvetica"/>
                <w:color w:val="0070C0"/>
                <w:lang w:eastAsia="en-GB"/>
              </w:rPr>
              <w:t>Contracts where the governing law is outside of the UK in particular North America.</w:t>
            </w:r>
          </w:p>
          <w:p w14:paraId="2F6C0CEC" w14:textId="77777777" w:rsidR="00383812" w:rsidRPr="00B94702" w:rsidRDefault="00383812" w:rsidP="000D52BD">
            <w:pPr>
              <w:numPr>
                <w:ilvl w:val="0"/>
                <w:numId w:val="31"/>
              </w:numPr>
              <w:shd w:val="clear" w:color="auto" w:fill="FFFFFF"/>
              <w:spacing w:before="100" w:beforeAutospacing="1" w:after="90" w:line="240" w:lineRule="auto"/>
              <w:ind w:right="635"/>
              <w:rPr>
                <w:rFonts w:eastAsia="Times New Roman" w:cs="Helvetica"/>
                <w:color w:val="0070C0"/>
                <w:lang w:eastAsia="en-GB"/>
              </w:rPr>
            </w:pPr>
            <w:r w:rsidRPr="00B94702">
              <w:rPr>
                <w:rFonts w:eastAsia="Times New Roman" w:cs="Helvetica"/>
                <w:color w:val="0070C0"/>
                <w:lang w:eastAsia="en-GB"/>
              </w:rPr>
              <w:t>If you intend to travel to higher risk destinations or undertake higher risk activities.</w:t>
            </w:r>
          </w:p>
          <w:p w14:paraId="14690F48" w14:textId="3B2AB053" w:rsidR="00383812" w:rsidRPr="007042E7" w:rsidRDefault="00383812" w:rsidP="009F603C">
            <w:pPr>
              <w:numPr>
                <w:ilvl w:val="0"/>
                <w:numId w:val="31"/>
              </w:numPr>
              <w:shd w:val="clear" w:color="auto" w:fill="FFFFFF"/>
              <w:spacing w:before="100" w:beforeAutospacing="1" w:after="90" w:line="240" w:lineRule="auto"/>
              <w:ind w:right="635"/>
              <w:rPr>
                <w:rFonts w:eastAsia="Times New Roman" w:cs="Helvetica"/>
                <w:color w:val="0070C0"/>
                <w:lang w:eastAsia="en-GB"/>
              </w:rPr>
            </w:pPr>
            <w:r w:rsidRPr="00B94702">
              <w:rPr>
                <w:rFonts w:eastAsia="Times New Roman" w:cs="Helvetica"/>
                <w:color w:val="0070C0"/>
                <w:lang w:eastAsia="en-GB"/>
              </w:rPr>
              <w:t>Research in sanctioned territories which may require additional Treasury approval.</w:t>
            </w:r>
            <w:r w:rsidR="007042E7">
              <w:rPr>
                <w:rFonts w:eastAsia="Times New Roman" w:cs="Helvetica"/>
                <w:color w:val="0070C0"/>
                <w:lang w:eastAsia="en-GB"/>
              </w:rPr>
              <w:br/>
            </w:r>
          </w:p>
          <w:p w14:paraId="1D7BF834" w14:textId="77777777" w:rsidR="00383812" w:rsidRPr="00B26745" w:rsidRDefault="00383812" w:rsidP="000D52BD">
            <w:pPr>
              <w:ind w:right="635"/>
              <w:jc w:val="center"/>
              <w:rPr>
                <w:b/>
                <w:color w:val="0070C0"/>
              </w:rPr>
            </w:pPr>
            <w:r w:rsidRPr="00B94702">
              <w:rPr>
                <w:b/>
                <w:color w:val="0070C0"/>
              </w:rPr>
              <w:t xml:space="preserve">If your study requires no fault compensation (non-negligent harm) </w:t>
            </w:r>
            <w:proofErr w:type="gramStart"/>
            <w:r w:rsidRPr="00B94702">
              <w:rPr>
                <w:b/>
                <w:color w:val="0070C0"/>
              </w:rPr>
              <w:t>cover</w:t>
            </w:r>
            <w:proofErr w:type="gramEnd"/>
            <w:r w:rsidRPr="00B94702">
              <w:rPr>
                <w:b/>
                <w:color w:val="0070C0"/>
              </w:rPr>
              <w:t xml:space="preserve"> please let the Insurance Officer know as soon as possible as we do not currently purchase this cover.</w:t>
            </w:r>
          </w:p>
        </w:tc>
      </w:tr>
    </w:tbl>
    <w:p w14:paraId="53D4E354" w14:textId="77777777" w:rsidR="00F72C31" w:rsidRDefault="00F72C31" w:rsidP="00913C35">
      <w:pPr>
        <w:jc w:val="both"/>
        <w:rPr>
          <w:rFonts w:ascii="Arial" w:hAnsi="Arial" w:cs="Arial"/>
          <w:color w:val="000000" w:themeColor="text1"/>
        </w:rPr>
      </w:pPr>
    </w:p>
    <w:p w14:paraId="2855D66C" w14:textId="77777777" w:rsidR="00B26745" w:rsidRDefault="00B26745" w:rsidP="00B26745">
      <w:pPr>
        <w:pStyle w:val="BodyText"/>
        <w:rPr>
          <w:rFonts w:asciiTheme="minorHAnsi" w:hAnsiTheme="minorHAnsi" w:cs="Arial"/>
          <w:b/>
          <w:color w:val="000000" w:themeColor="text1"/>
          <w:sz w:val="22"/>
          <w:szCs w:val="22"/>
        </w:rPr>
      </w:pPr>
    </w:p>
    <w:p w14:paraId="6AB1CBE4" w14:textId="246A97FF" w:rsidR="00C23F1C" w:rsidRDefault="00C23F1C" w:rsidP="00C23F1C">
      <w:pPr>
        <w:pStyle w:val="BodyText"/>
        <w:numPr>
          <w:ilvl w:val="0"/>
          <w:numId w:val="14"/>
        </w:numPr>
        <w:ind w:left="426" w:hanging="426"/>
        <w:rPr>
          <w:rFonts w:asciiTheme="minorHAnsi" w:hAnsiTheme="minorHAnsi" w:cs="Arial"/>
          <w:b/>
          <w:color w:val="000000" w:themeColor="text1"/>
          <w:sz w:val="22"/>
          <w:szCs w:val="22"/>
        </w:rPr>
      </w:pPr>
      <w:r w:rsidRPr="007A732B">
        <w:rPr>
          <w:rFonts w:asciiTheme="minorHAnsi" w:hAnsiTheme="minorHAnsi" w:cs="Arial"/>
          <w:b/>
          <w:color w:val="000000" w:themeColor="text1"/>
          <w:sz w:val="22"/>
          <w:szCs w:val="22"/>
        </w:rPr>
        <w:t>Aims and Objectives</w:t>
      </w:r>
      <w:r w:rsidR="00F64747">
        <w:rPr>
          <w:rFonts w:asciiTheme="minorHAnsi" w:hAnsiTheme="minorHAnsi" w:cs="Arial"/>
          <w:b/>
          <w:color w:val="000000" w:themeColor="text1"/>
          <w:sz w:val="22"/>
          <w:szCs w:val="22"/>
        </w:rPr>
        <w:t>/Hypothesis</w:t>
      </w:r>
    </w:p>
    <w:p w14:paraId="41E7D13B" w14:textId="77777777" w:rsidR="00C23F1C" w:rsidRPr="007A732B" w:rsidRDefault="00C23F1C" w:rsidP="00C23F1C">
      <w:pPr>
        <w:pStyle w:val="BodyText"/>
        <w:ind w:left="720"/>
        <w:rPr>
          <w:rFonts w:asciiTheme="minorHAnsi" w:hAnsiTheme="minorHAnsi" w:cs="Arial"/>
          <w:b/>
          <w:color w:val="000000" w:themeColor="text1"/>
          <w:sz w:val="22"/>
          <w:szCs w:val="22"/>
        </w:rPr>
      </w:pPr>
    </w:p>
    <w:tbl>
      <w:tblPr>
        <w:tblW w:w="977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5"/>
      </w:tblGrid>
      <w:tr w:rsidR="00C23F1C" w14:paraId="4F775ACA" w14:textId="77777777" w:rsidTr="00C23F1C">
        <w:trPr>
          <w:trHeight w:val="396"/>
        </w:trPr>
        <w:tc>
          <w:tcPr>
            <w:tcW w:w="9775" w:type="dxa"/>
            <w:shd w:val="clear" w:color="auto" w:fill="CCC0D9" w:themeFill="accent4" w:themeFillTint="66"/>
          </w:tcPr>
          <w:p w14:paraId="75529162" w14:textId="2CA7E2AA" w:rsidR="00C23F1C" w:rsidRDefault="00C23F1C" w:rsidP="00C23F1C">
            <w:pPr>
              <w:pStyle w:val="BodyText"/>
              <w:ind w:left="28"/>
              <w:rPr>
                <w:rFonts w:asciiTheme="minorHAnsi" w:hAnsiTheme="minorHAnsi" w:cs="Arial"/>
                <w:b/>
                <w:color w:val="000000" w:themeColor="text1"/>
                <w:sz w:val="22"/>
                <w:szCs w:val="22"/>
              </w:rPr>
            </w:pPr>
            <w:r>
              <w:rPr>
                <w:rFonts w:asciiTheme="minorHAnsi" w:hAnsiTheme="minorHAnsi" w:cs="Arial"/>
                <w:b/>
                <w:color w:val="000000" w:themeColor="text1"/>
                <w:sz w:val="22"/>
                <w:szCs w:val="22"/>
              </w:rPr>
              <w:t xml:space="preserve">7.1 </w:t>
            </w:r>
            <w:r w:rsidR="00F64747">
              <w:rPr>
                <w:rFonts w:asciiTheme="minorHAnsi" w:hAnsiTheme="minorHAnsi" w:cs="Arial"/>
                <w:b/>
                <w:color w:val="000000" w:themeColor="text1"/>
                <w:sz w:val="22"/>
                <w:szCs w:val="22"/>
              </w:rPr>
              <w:t>Aims</w:t>
            </w:r>
          </w:p>
          <w:p w14:paraId="7BA04B58" w14:textId="77777777" w:rsidR="00C23F1C" w:rsidRDefault="00C23F1C" w:rsidP="00C23F1C">
            <w:pPr>
              <w:pStyle w:val="BodyText"/>
              <w:ind w:left="-6"/>
              <w:rPr>
                <w:rFonts w:ascii="Arial" w:hAnsi="Arial" w:cs="Arial"/>
                <w:color w:val="000000" w:themeColor="text1"/>
                <w:sz w:val="24"/>
              </w:rPr>
            </w:pPr>
          </w:p>
        </w:tc>
      </w:tr>
      <w:tr w:rsidR="00C23F1C" w14:paraId="0AB4B009" w14:textId="77777777" w:rsidTr="00C23F1C">
        <w:trPr>
          <w:trHeight w:val="572"/>
        </w:trPr>
        <w:tc>
          <w:tcPr>
            <w:tcW w:w="9775" w:type="dxa"/>
            <w:tcBorders>
              <w:bottom w:val="single" w:sz="4" w:space="0" w:color="auto"/>
            </w:tcBorders>
          </w:tcPr>
          <w:p w14:paraId="30E2DFE9" w14:textId="38FE4D72" w:rsidR="00C23F1C" w:rsidRPr="00B51664" w:rsidRDefault="00B51664" w:rsidP="00101EAB">
            <w:pPr>
              <w:rPr>
                <w:color w:val="FF0000"/>
              </w:rPr>
            </w:pPr>
            <w:r w:rsidRPr="001C3BA6">
              <w:rPr>
                <w:color w:val="0070C0"/>
              </w:rPr>
              <w:t xml:space="preserve">Please briefly outline </w:t>
            </w:r>
            <w:r w:rsidR="00F64747" w:rsidRPr="001C3BA6">
              <w:rPr>
                <w:color w:val="0070C0"/>
              </w:rPr>
              <w:t xml:space="preserve">the overall aim of </w:t>
            </w:r>
            <w:r w:rsidRPr="001C3BA6">
              <w:rPr>
                <w:color w:val="0070C0"/>
              </w:rPr>
              <w:t xml:space="preserve">your </w:t>
            </w:r>
            <w:r w:rsidR="00101EAB" w:rsidRPr="001C3BA6">
              <w:rPr>
                <w:color w:val="0070C0"/>
              </w:rPr>
              <w:t xml:space="preserve">research/ </w:t>
            </w:r>
            <w:r w:rsidR="00D472E0" w:rsidRPr="001C3BA6">
              <w:rPr>
                <w:color w:val="0070C0"/>
              </w:rPr>
              <w:t>work</w:t>
            </w:r>
            <w:r w:rsidRPr="001C3BA6">
              <w:rPr>
                <w:color w:val="0070C0"/>
              </w:rPr>
              <w:t xml:space="preserve"> written in lay language. This may be </w:t>
            </w:r>
            <w:r w:rsidR="00101EAB" w:rsidRPr="001C3BA6">
              <w:rPr>
                <w:color w:val="0070C0"/>
              </w:rPr>
              <w:t>a</w:t>
            </w:r>
            <w:r w:rsidRPr="001C3BA6">
              <w:rPr>
                <w:color w:val="0070C0"/>
              </w:rPr>
              <w:t xml:space="preserve"> paragraph if required. Please do not duplicate sections 7.2 or 7.3.</w:t>
            </w:r>
            <w:r w:rsidR="00101EAB" w:rsidRPr="001C3BA6">
              <w:rPr>
                <w:color w:val="0070C0"/>
              </w:rPr>
              <w:t xml:space="preserve"> </w:t>
            </w:r>
            <w:r w:rsidRPr="001C3BA6">
              <w:rPr>
                <w:color w:val="0070C0"/>
              </w:rPr>
              <w:t>There will be space to add your scientific justification in section 8.</w:t>
            </w:r>
          </w:p>
        </w:tc>
      </w:tr>
      <w:tr w:rsidR="00C23F1C" w14:paraId="7A73F18E" w14:textId="77777777" w:rsidTr="00C23F1C">
        <w:trPr>
          <w:trHeight w:val="504"/>
        </w:trPr>
        <w:tc>
          <w:tcPr>
            <w:tcW w:w="9775" w:type="dxa"/>
            <w:shd w:val="clear" w:color="auto" w:fill="CCC0D9" w:themeFill="accent4" w:themeFillTint="66"/>
          </w:tcPr>
          <w:p w14:paraId="50D1FA32" w14:textId="236B8CB0" w:rsidR="00C23F1C" w:rsidRPr="007900F8" w:rsidRDefault="00C23F1C" w:rsidP="00C23F1C">
            <w:pPr>
              <w:pStyle w:val="BodyText"/>
              <w:ind w:left="-6"/>
              <w:rPr>
                <w:rFonts w:asciiTheme="minorHAnsi" w:hAnsiTheme="minorHAnsi" w:cs="Arial"/>
                <w:b/>
                <w:sz w:val="22"/>
                <w:szCs w:val="22"/>
              </w:rPr>
            </w:pPr>
            <w:r>
              <w:rPr>
                <w:rFonts w:asciiTheme="minorHAnsi" w:hAnsiTheme="minorHAnsi" w:cs="Arial"/>
                <w:b/>
                <w:sz w:val="22"/>
                <w:szCs w:val="22"/>
              </w:rPr>
              <w:t>7.2 Primary Objective</w:t>
            </w:r>
          </w:p>
          <w:p w14:paraId="22784175" w14:textId="77777777" w:rsidR="00C23F1C" w:rsidRDefault="00C23F1C" w:rsidP="00C23F1C">
            <w:pPr>
              <w:pStyle w:val="BodyText"/>
              <w:ind w:left="-6"/>
              <w:rPr>
                <w:rFonts w:asciiTheme="minorHAnsi" w:hAnsiTheme="minorHAnsi" w:cs="Arial"/>
                <w:color w:val="FF0000"/>
                <w:sz w:val="22"/>
                <w:szCs w:val="22"/>
              </w:rPr>
            </w:pPr>
          </w:p>
        </w:tc>
      </w:tr>
      <w:tr w:rsidR="00C23F1C" w14:paraId="1677E53D" w14:textId="77777777" w:rsidTr="00C23F1C">
        <w:trPr>
          <w:trHeight w:val="693"/>
        </w:trPr>
        <w:tc>
          <w:tcPr>
            <w:tcW w:w="9775" w:type="dxa"/>
            <w:tcBorders>
              <w:bottom w:val="single" w:sz="4" w:space="0" w:color="auto"/>
            </w:tcBorders>
          </w:tcPr>
          <w:p w14:paraId="4D06BC70" w14:textId="65907A35" w:rsidR="00C23F1C" w:rsidRPr="00B51664" w:rsidRDefault="00B51664" w:rsidP="00C23F1C">
            <w:pPr>
              <w:rPr>
                <w:color w:val="FF0000"/>
              </w:rPr>
            </w:pPr>
            <w:r w:rsidRPr="001C3BA6">
              <w:rPr>
                <w:color w:val="0070C0"/>
              </w:rPr>
              <w:t>The primary objective</w:t>
            </w:r>
            <w:r w:rsidR="006077D2" w:rsidRPr="001C3BA6">
              <w:rPr>
                <w:color w:val="0070C0"/>
              </w:rPr>
              <w:t>/hypothesis</w:t>
            </w:r>
            <w:r w:rsidRPr="001C3BA6">
              <w:rPr>
                <w:color w:val="0070C0"/>
              </w:rPr>
              <w:t xml:space="preserve"> of a study should be the single main question that the research</w:t>
            </w:r>
            <w:r w:rsidR="00D472E0" w:rsidRPr="001C3BA6">
              <w:rPr>
                <w:color w:val="0070C0"/>
              </w:rPr>
              <w:t>/ work</w:t>
            </w:r>
            <w:r w:rsidRPr="001C3BA6">
              <w:rPr>
                <w:color w:val="0070C0"/>
              </w:rPr>
              <w:t xml:space="preserve"> is </w:t>
            </w:r>
            <w:r w:rsidR="00F64747" w:rsidRPr="001C3BA6">
              <w:rPr>
                <w:color w:val="0070C0"/>
              </w:rPr>
              <w:t>trying</w:t>
            </w:r>
            <w:r w:rsidRPr="001C3BA6">
              <w:rPr>
                <w:color w:val="0070C0"/>
              </w:rPr>
              <w:t xml:space="preserve"> to answer.</w:t>
            </w:r>
            <w:r w:rsidR="00F72C31" w:rsidRPr="001C3BA6">
              <w:rPr>
                <w:color w:val="0070C0"/>
              </w:rPr>
              <w:t xml:space="preserve"> Your statistical test/ data analysis should primarily be targeted at this objective.</w:t>
            </w:r>
          </w:p>
        </w:tc>
      </w:tr>
      <w:tr w:rsidR="00C23F1C" w14:paraId="4D2C8318" w14:textId="77777777" w:rsidTr="00C23F1C">
        <w:trPr>
          <w:trHeight w:val="497"/>
        </w:trPr>
        <w:tc>
          <w:tcPr>
            <w:tcW w:w="9775" w:type="dxa"/>
            <w:shd w:val="clear" w:color="auto" w:fill="CCC0D9" w:themeFill="accent4" w:themeFillTint="66"/>
          </w:tcPr>
          <w:p w14:paraId="10A212C1" w14:textId="744009E0" w:rsidR="00C23F1C" w:rsidRDefault="00C23F1C" w:rsidP="00C23F1C">
            <w:pPr>
              <w:pStyle w:val="BodyText"/>
              <w:ind w:left="-6"/>
              <w:rPr>
                <w:rFonts w:asciiTheme="minorHAnsi" w:hAnsiTheme="minorHAnsi" w:cs="Arial"/>
                <w:b/>
                <w:sz w:val="22"/>
                <w:szCs w:val="22"/>
              </w:rPr>
            </w:pPr>
            <w:r>
              <w:rPr>
                <w:rFonts w:asciiTheme="minorHAnsi" w:hAnsiTheme="minorHAnsi" w:cs="Arial"/>
                <w:b/>
                <w:sz w:val="22"/>
                <w:szCs w:val="22"/>
              </w:rPr>
              <w:t>7</w:t>
            </w:r>
            <w:r w:rsidRPr="00A91177">
              <w:rPr>
                <w:rFonts w:asciiTheme="minorHAnsi" w:hAnsiTheme="minorHAnsi" w:cs="Arial"/>
                <w:b/>
                <w:sz w:val="22"/>
                <w:szCs w:val="22"/>
              </w:rPr>
              <w:t>.3 Secondary Objective(s)</w:t>
            </w:r>
          </w:p>
          <w:p w14:paraId="34B6356E" w14:textId="77777777" w:rsidR="00C23F1C" w:rsidRDefault="00C23F1C" w:rsidP="00C23F1C">
            <w:pPr>
              <w:pStyle w:val="BodyText"/>
              <w:rPr>
                <w:rFonts w:asciiTheme="minorHAnsi" w:hAnsiTheme="minorHAnsi" w:cs="Arial"/>
                <w:color w:val="FF0000"/>
                <w:sz w:val="22"/>
                <w:szCs w:val="22"/>
              </w:rPr>
            </w:pPr>
          </w:p>
        </w:tc>
      </w:tr>
      <w:tr w:rsidR="00C23F1C" w14:paraId="12C88397" w14:textId="77777777" w:rsidTr="00C23F1C">
        <w:trPr>
          <w:trHeight w:val="679"/>
        </w:trPr>
        <w:tc>
          <w:tcPr>
            <w:tcW w:w="9775" w:type="dxa"/>
          </w:tcPr>
          <w:p w14:paraId="3FAE0A28" w14:textId="3A4E0396" w:rsidR="00C23F1C" w:rsidRPr="00B51664" w:rsidRDefault="00B51664" w:rsidP="00704E1D">
            <w:pPr>
              <w:rPr>
                <w:color w:val="FF0000"/>
              </w:rPr>
            </w:pPr>
            <w:r w:rsidRPr="001C3BA6">
              <w:rPr>
                <w:color w:val="0070C0"/>
              </w:rPr>
              <w:t>You can have as many secondary objectives</w:t>
            </w:r>
            <w:r w:rsidR="006077D2" w:rsidRPr="001C3BA6">
              <w:rPr>
                <w:color w:val="0070C0"/>
              </w:rPr>
              <w:t>/hypotheses</w:t>
            </w:r>
            <w:r w:rsidRPr="001C3BA6">
              <w:rPr>
                <w:color w:val="0070C0"/>
              </w:rPr>
              <w:t xml:space="preserve"> as you like (or your power calculation will allow).</w:t>
            </w:r>
            <w:r w:rsidR="00501B63" w:rsidRPr="001C3BA6">
              <w:rPr>
                <w:color w:val="0070C0"/>
              </w:rPr>
              <w:t xml:space="preserve"> </w:t>
            </w:r>
          </w:p>
        </w:tc>
      </w:tr>
    </w:tbl>
    <w:p w14:paraId="67C0CE28" w14:textId="77777777" w:rsidR="00C23F1C" w:rsidRDefault="00C23F1C" w:rsidP="00913C35">
      <w:pPr>
        <w:jc w:val="both"/>
        <w:rPr>
          <w:rFonts w:ascii="Arial" w:hAnsi="Arial" w:cs="Arial"/>
          <w:color w:val="000000" w:themeColor="text1"/>
        </w:rPr>
      </w:pPr>
    </w:p>
    <w:p w14:paraId="33E9D8D9" w14:textId="3DCE042C" w:rsidR="00913C35" w:rsidRPr="00931861" w:rsidRDefault="004D599B" w:rsidP="00913C35">
      <w:pPr>
        <w:pStyle w:val="ListParagraph"/>
        <w:numPr>
          <w:ilvl w:val="0"/>
          <w:numId w:val="14"/>
        </w:numPr>
        <w:ind w:left="426" w:hanging="426"/>
        <w:rPr>
          <w:rFonts w:cs="Arial"/>
          <w:b/>
          <w:color w:val="000000" w:themeColor="text1"/>
        </w:rPr>
      </w:pPr>
      <w:r>
        <w:rPr>
          <w:rFonts w:cs="Arial"/>
          <w:b/>
          <w:color w:val="000000" w:themeColor="text1"/>
        </w:rPr>
        <w:t>Justification/Summary of Study (no more than one side)</w:t>
      </w:r>
    </w:p>
    <w:tbl>
      <w:tblPr>
        <w:tblW w:w="977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5"/>
      </w:tblGrid>
      <w:tr w:rsidR="00913C35" w14:paraId="64AB8294" w14:textId="77777777" w:rsidTr="00E22C33">
        <w:trPr>
          <w:trHeight w:val="660"/>
        </w:trPr>
        <w:tc>
          <w:tcPr>
            <w:tcW w:w="9775" w:type="dxa"/>
            <w:tcBorders>
              <w:bottom w:val="single" w:sz="4" w:space="0" w:color="auto"/>
            </w:tcBorders>
          </w:tcPr>
          <w:p w14:paraId="5CA5EE15" w14:textId="6A7603D8" w:rsidR="00913C35" w:rsidRPr="00B51664" w:rsidRDefault="00B51664" w:rsidP="00F72C31">
            <w:pPr>
              <w:rPr>
                <w:color w:val="FF0000"/>
              </w:rPr>
            </w:pPr>
            <w:r w:rsidRPr="001C3BA6">
              <w:rPr>
                <w:color w:val="0070C0"/>
              </w:rPr>
              <w:t>Please briefly describe</w:t>
            </w:r>
            <w:r w:rsidR="00501B63" w:rsidRPr="001C3BA6">
              <w:rPr>
                <w:color w:val="0070C0"/>
              </w:rPr>
              <w:t>,</w:t>
            </w:r>
            <w:r w:rsidRPr="001C3BA6">
              <w:rPr>
                <w:color w:val="0070C0"/>
              </w:rPr>
              <w:t xml:space="preserve"> using references</w:t>
            </w:r>
            <w:r w:rsidR="00501B63" w:rsidRPr="001C3BA6">
              <w:rPr>
                <w:color w:val="0070C0"/>
              </w:rPr>
              <w:t>,</w:t>
            </w:r>
            <w:r w:rsidRPr="001C3BA6">
              <w:rPr>
                <w:color w:val="0070C0"/>
              </w:rPr>
              <w:t xml:space="preserve"> </w:t>
            </w:r>
            <w:r w:rsidR="00F72C31" w:rsidRPr="001C3BA6">
              <w:rPr>
                <w:color w:val="0070C0"/>
              </w:rPr>
              <w:t>the justification for this work</w:t>
            </w:r>
            <w:r w:rsidRPr="001C3BA6">
              <w:rPr>
                <w:color w:val="0070C0"/>
              </w:rPr>
              <w:t>.</w:t>
            </w:r>
            <w:r w:rsidR="004F3111" w:rsidRPr="001C3BA6">
              <w:rPr>
                <w:color w:val="0070C0"/>
              </w:rPr>
              <w:t xml:space="preserve"> You do not need to outline the specific procedure</w:t>
            </w:r>
            <w:r w:rsidR="00704E1D">
              <w:rPr>
                <w:color w:val="0070C0"/>
              </w:rPr>
              <w:t xml:space="preserve"> or methodology</w:t>
            </w:r>
            <w:r w:rsidR="004F3111" w:rsidRPr="001C3BA6">
              <w:rPr>
                <w:color w:val="0070C0"/>
              </w:rPr>
              <w:t xml:space="preserve"> for the study in this section as this will be asked for in section 9.</w:t>
            </w:r>
          </w:p>
        </w:tc>
      </w:tr>
    </w:tbl>
    <w:p w14:paraId="6DDF279A" w14:textId="77777777" w:rsidR="00913C35" w:rsidRDefault="00913C35" w:rsidP="00913C35">
      <w:pPr>
        <w:rPr>
          <w:rFonts w:ascii="Arial" w:hAnsi="Arial" w:cs="Arial"/>
          <w:b/>
          <w:color w:val="000000" w:themeColor="text1"/>
        </w:rPr>
      </w:pPr>
    </w:p>
    <w:p w14:paraId="26094B4E" w14:textId="497A97F6" w:rsidR="00C23F1C" w:rsidRDefault="00C23F1C" w:rsidP="00C23F1C">
      <w:pPr>
        <w:pStyle w:val="ListParagraph"/>
        <w:numPr>
          <w:ilvl w:val="0"/>
          <w:numId w:val="1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6" w:hanging="426"/>
        <w:rPr>
          <w:rFonts w:cs="Arial"/>
          <w:b/>
        </w:rPr>
      </w:pPr>
      <w:r>
        <w:rPr>
          <w:rFonts w:cs="Arial"/>
          <w:b/>
        </w:rPr>
        <w:t>Description of Method/ Protocol</w:t>
      </w:r>
      <w:r w:rsidR="00E15A4D">
        <w:rPr>
          <w:rFonts w:cs="Arial"/>
          <w:b/>
        </w:rPr>
        <w:t xml:space="preserve"> and Risks</w:t>
      </w:r>
    </w:p>
    <w:tbl>
      <w:tblPr>
        <w:tblW w:w="977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210"/>
      </w:tblGrid>
      <w:tr w:rsidR="004D599B" w14:paraId="47BF2DE8" w14:textId="77777777" w:rsidTr="004D599B">
        <w:trPr>
          <w:trHeight w:val="573"/>
        </w:trPr>
        <w:tc>
          <w:tcPr>
            <w:tcW w:w="9770"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B33A7F5" w14:textId="3DA88CF2" w:rsidR="004D599B" w:rsidRPr="004D599B" w:rsidRDefault="004D599B" w:rsidP="004D59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b/>
                <w:color w:val="000000" w:themeColor="text1"/>
              </w:rPr>
            </w:pPr>
            <w:r>
              <w:rPr>
                <w:rFonts w:cs="Arial"/>
                <w:b/>
                <w:color w:val="000000" w:themeColor="text1"/>
              </w:rPr>
              <w:lastRenderedPageBreak/>
              <w:t>9</w:t>
            </w:r>
            <w:r w:rsidRPr="004D599B">
              <w:rPr>
                <w:rFonts w:cs="Arial"/>
                <w:b/>
                <w:color w:val="000000" w:themeColor="text1"/>
              </w:rPr>
              <w:t xml:space="preserve">.1 Please describe your main method(s) or describe your protocol here, although ensure you do not replicate sections 11, 12 or 13.  </w:t>
            </w:r>
          </w:p>
        </w:tc>
      </w:tr>
      <w:tr w:rsidR="004D599B" w14:paraId="192811CF" w14:textId="77777777" w:rsidTr="004D599B">
        <w:trPr>
          <w:trHeight w:val="573"/>
        </w:trPr>
        <w:tc>
          <w:tcPr>
            <w:tcW w:w="9770" w:type="dxa"/>
            <w:gridSpan w:val="2"/>
            <w:tcBorders>
              <w:top w:val="single" w:sz="4" w:space="0" w:color="auto"/>
              <w:left w:val="single" w:sz="4" w:space="0" w:color="auto"/>
              <w:bottom w:val="single" w:sz="4" w:space="0" w:color="auto"/>
              <w:right w:val="single" w:sz="4" w:space="0" w:color="auto"/>
            </w:tcBorders>
          </w:tcPr>
          <w:p w14:paraId="292C6D48" w14:textId="77777777" w:rsidR="004D599B" w:rsidRPr="001C3BA6" w:rsidRDefault="004D599B" w:rsidP="004D59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Arial"/>
                <w:color w:val="0070C0"/>
              </w:rPr>
            </w:pPr>
            <w:r w:rsidRPr="001C3BA6">
              <w:rPr>
                <w:rFonts w:cs="Arial"/>
                <w:color w:val="0070C0"/>
              </w:rPr>
              <w:t>Examples might include:</w:t>
            </w:r>
          </w:p>
          <w:p w14:paraId="286931C2" w14:textId="77777777" w:rsidR="004D599B" w:rsidRPr="001C3BA6" w:rsidRDefault="004D599B" w:rsidP="004D599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color w:val="0070C0"/>
              </w:rPr>
            </w:pPr>
            <w:r w:rsidRPr="001C3BA6">
              <w:rPr>
                <w:rFonts w:cs="Arial"/>
                <w:color w:val="0070C0"/>
              </w:rPr>
              <w:t>A survey – you should describe the medium you intend to use e.g. paper, online using ‘Survey Monkey’ (or other software) etc. The draft survey, and if already prepared a link to the electronic survey, must be provided for the Ethics Committee to review.</w:t>
            </w:r>
          </w:p>
          <w:p w14:paraId="66A6A7B5" w14:textId="77777777" w:rsidR="004D599B" w:rsidRPr="001C3BA6" w:rsidRDefault="004D599B" w:rsidP="004D599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color w:val="0070C0"/>
              </w:rPr>
            </w:pPr>
            <w:r w:rsidRPr="001C3BA6">
              <w:rPr>
                <w:rFonts w:cs="Arial"/>
                <w:color w:val="0070C0"/>
              </w:rPr>
              <w:t>Interviews – give an indication of duration, any special concerns about the sensitivity of the topic, theoretical approach e.g. Interpretative Phenomenology, Grounded Theory etc. (you will need to append the interview questions / topic list).</w:t>
            </w:r>
          </w:p>
          <w:p w14:paraId="227CA87E" w14:textId="77777777" w:rsidR="004D599B" w:rsidRPr="001C3BA6" w:rsidRDefault="004D599B" w:rsidP="004D599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color w:val="0070C0"/>
              </w:rPr>
            </w:pPr>
            <w:r w:rsidRPr="001C3BA6">
              <w:rPr>
                <w:rFonts w:cs="Arial"/>
                <w:color w:val="0070C0"/>
              </w:rPr>
              <w:t>Observation – provide some detail – will it be overt or covert?  Will you be using some sort of data collection instrument? How will you schedule the observation – a single period or some sort of sampling strategy?</w:t>
            </w:r>
          </w:p>
          <w:p w14:paraId="2358A62B" w14:textId="77777777" w:rsidR="004D599B" w:rsidRPr="001C3BA6" w:rsidRDefault="004D599B" w:rsidP="004D599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color w:val="0070C0"/>
              </w:rPr>
            </w:pPr>
            <w:r w:rsidRPr="001C3BA6">
              <w:rPr>
                <w:rFonts w:cs="Arial"/>
                <w:color w:val="0070C0"/>
              </w:rPr>
              <w:t>Focus Group – give an indication of duration, questions or topic lists (to be appended to this application), any ground rules etc.</w:t>
            </w:r>
          </w:p>
          <w:p w14:paraId="1AEB8289" w14:textId="77777777" w:rsidR="004D599B" w:rsidRPr="001C3BA6" w:rsidRDefault="004D599B" w:rsidP="004D599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color w:val="0070C0"/>
              </w:rPr>
            </w:pPr>
            <w:r w:rsidRPr="001C3BA6">
              <w:rPr>
                <w:rFonts w:cs="Arial"/>
                <w:color w:val="0070C0"/>
              </w:rPr>
              <w:t>Ethnography – covert or overt? How will data be collected?</w:t>
            </w:r>
          </w:p>
          <w:p w14:paraId="57FB7D1D" w14:textId="77777777" w:rsidR="004D599B" w:rsidRPr="001C3BA6" w:rsidRDefault="004D599B" w:rsidP="004D599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color w:val="0070C0"/>
              </w:rPr>
            </w:pPr>
            <w:r w:rsidRPr="001C3BA6">
              <w:rPr>
                <w:rFonts w:cs="Arial"/>
                <w:color w:val="0070C0"/>
              </w:rPr>
              <w:t xml:space="preserve">Experimental intervention – will it be a controlled trial?  </w:t>
            </w:r>
          </w:p>
          <w:p w14:paraId="65FB95FA" w14:textId="77777777" w:rsidR="004D599B" w:rsidRPr="001C3BA6" w:rsidRDefault="004D599B" w:rsidP="004D599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color w:val="0070C0"/>
              </w:rPr>
            </w:pPr>
            <w:r w:rsidRPr="001C3BA6">
              <w:rPr>
                <w:rFonts w:cs="Arial"/>
                <w:color w:val="0070C0"/>
              </w:rPr>
              <w:t>The examples above do not comprise an exhaustive list – you may have chosen other methods</w:t>
            </w:r>
          </w:p>
          <w:p w14:paraId="7FB58CDB" w14:textId="77777777" w:rsidR="004D599B" w:rsidRPr="001C3BA6" w:rsidRDefault="004D599B" w:rsidP="004D599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color w:val="0070C0"/>
              </w:rPr>
            </w:pPr>
            <w:r w:rsidRPr="001C3BA6">
              <w:rPr>
                <w:rFonts w:cs="Arial"/>
                <w:color w:val="0070C0"/>
              </w:rPr>
              <w:t>Note: the chosen method must have the capacity to test your hypothesis / address your research question / provide the data you need to meet your primary objective and any secondary objectives</w:t>
            </w:r>
          </w:p>
          <w:p w14:paraId="72E9A31E" w14:textId="77777777" w:rsidR="004D599B" w:rsidRPr="001C3BA6" w:rsidRDefault="004D599B" w:rsidP="004D599B">
            <w:pPr>
              <w:ind w:left="16"/>
              <w:rPr>
                <w:rFonts w:cs="Arial"/>
                <w:color w:val="0070C0"/>
              </w:rPr>
            </w:pPr>
            <w:r w:rsidRPr="001C3BA6">
              <w:rPr>
                <w:rFonts w:cs="Arial"/>
                <w:color w:val="0070C0"/>
              </w:rPr>
              <w:t xml:space="preserve">Have you undertaken any necessary piloting?  Have you consulted with any participant interest groups regarding your methods? </w:t>
            </w:r>
          </w:p>
          <w:p w14:paraId="0C50F733" w14:textId="0823B5F4" w:rsidR="004D599B" w:rsidRPr="004D599B" w:rsidRDefault="004D599B" w:rsidP="004D59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color w:val="0070C0"/>
              </w:rPr>
            </w:pPr>
            <w:r w:rsidRPr="001C3BA6">
              <w:rPr>
                <w:rFonts w:cs="Arial"/>
                <w:color w:val="0070C0"/>
              </w:rPr>
              <w:t>Sometimes a flow-chart outlining your research process can be helpful especially if you have a particularly complex or multi-step method.</w:t>
            </w:r>
          </w:p>
        </w:tc>
      </w:tr>
      <w:tr w:rsidR="004D599B" w14:paraId="7AAB9768" w14:textId="77777777" w:rsidTr="004D599B">
        <w:trPr>
          <w:trHeight w:val="573"/>
        </w:trPr>
        <w:tc>
          <w:tcPr>
            <w:tcW w:w="9770"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13FE11B" w14:textId="1C3FE398" w:rsidR="004D599B" w:rsidRPr="004D599B" w:rsidRDefault="004D599B" w:rsidP="004D59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b/>
                <w:color w:val="0070C0"/>
              </w:rPr>
            </w:pPr>
            <w:r w:rsidRPr="004D599B">
              <w:rPr>
                <w:rFonts w:cs="Arial"/>
                <w:b/>
                <w:color w:val="000000" w:themeColor="text1"/>
              </w:rPr>
              <w:t>9.2 Anticipated Ethical Issues</w:t>
            </w:r>
          </w:p>
        </w:tc>
      </w:tr>
      <w:tr w:rsidR="004D599B" w14:paraId="5843C39C" w14:textId="77777777" w:rsidTr="004D599B">
        <w:trPr>
          <w:trHeight w:val="573"/>
        </w:trPr>
        <w:tc>
          <w:tcPr>
            <w:tcW w:w="9770" w:type="dxa"/>
            <w:gridSpan w:val="2"/>
            <w:tcBorders>
              <w:top w:val="single" w:sz="4" w:space="0" w:color="auto"/>
              <w:left w:val="single" w:sz="4" w:space="0" w:color="auto"/>
              <w:bottom w:val="single" w:sz="4" w:space="0" w:color="auto"/>
              <w:right w:val="single" w:sz="4" w:space="0" w:color="auto"/>
            </w:tcBorders>
          </w:tcPr>
          <w:p w14:paraId="23DC5F61" w14:textId="54A0FD91" w:rsidR="004D599B" w:rsidRPr="004D599B" w:rsidRDefault="004D599B" w:rsidP="004D59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color w:val="0070C0"/>
              </w:rPr>
            </w:pPr>
            <w:r w:rsidRPr="004D599B">
              <w:rPr>
                <w:rFonts w:cs="Arial"/>
                <w:color w:val="0070C0"/>
              </w:rPr>
              <w:t xml:space="preserve">Please list anticipated ethical issues and describe how you will address them. It is not accurate to write “none” in this section. All projects will have ethical issues such as requirement for informed consent, potential conflicts of interest (e.g. around funding), handling confidential data etc. N.B. health and safety risks are covered in box </w:t>
            </w:r>
            <w:r w:rsidR="00E15A4D">
              <w:rPr>
                <w:rFonts w:cs="Arial"/>
                <w:color w:val="0070C0"/>
              </w:rPr>
              <w:t>9</w:t>
            </w:r>
            <w:r w:rsidRPr="004D599B">
              <w:rPr>
                <w:rFonts w:cs="Arial"/>
                <w:color w:val="0070C0"/>
              </w:rPr>
              <w:t>.3.</w:t>
            </w:r>
          </w:p>
        </w:tc>
      </w:tr>
      <w:tr w:rsidR="004D599B" w14:paraId="2A66B0E0" w14:textId="77777777" w:rsidTr="00964FEC">
        <w:trPr>
          <w:trHeight w:val="573"/>
        </w:trPr>
        <w:tc>
          <w:tcPr>
            <w:tcW w:w="9770"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AB41A6E" w14:textId="75A6F4A1" w:rsidR="004D599B" w:rsidRPr="004D599B" w:rsidRDefault="004D599B" w:rsidP="004D59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b/>
                <w:color w:val="0070C0"/>
              </w:rPr>
            </w:pPr>
            <w:r w:rsidRPr="004D599B">
              <w:rPr>
                <w:rFonts w:cs="Arial"/>
                <w:b/>
                <w:color w:val="000000" w:themeColor="text1"/>
              </w:rPr>
              <w:t>9.3 Anticipated other Risks or Concerns</w:t>
            </w:r>
          </w:p>
        </w:tc>
      </w:tr>
      <w:tr w:rsidR="00964FEC" w14:paraId="17E67097" w14:textId="1C2817C2" w:rsidTr="00964FEC">
        <w:trPr>
          <w:trHeight w:val="573"/>
        </w:trPr>
        <w:tc>
          <w:tcPr>
            <w:tcW w:w="7560" w:type="dxa"/>
            <w:tcBorders>
              <w:top w:val="single" w:sz="4" w:space="0" w:color="auto"/>
              <w:left w:val="single" w:sz="4" w:space="0" w:color="auto"/>
              <w:bottom w:val="single" w:sz="4" w:space="0" w:color="auto"/>
              <w:right w:val="single" w:sz="4" w:space="0" w:color="auto"/>
            </w:tcBorders>
            <w:shd w:val="clear" w:color="auto" w:fill="auto"/>
          </w:tcPr>
          <w:p w14:paraId="51C5449F" w14:textId="07A46DD3" w:rsidR="00964FEC" w:rsidRPr="00964FEC" w:rsidRDefault="00964FEC" w:rsidP="004D59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color w:val="000000" w:themeColor="text1"/>
              </w:rPr>
            </w:pPr>
            <w:r w:rsidRPr="00964FEC">
              <w:rPr>
                <w:rFonts w:cs="Arial"/>
                <w:color w:val="000000" w:themeColor="text1"/>
              </w:rPr>
              <w:t xml:space="preserve">Have all risk assessments as required by </w:t>
            </w:r>
            <w:r>
              <w:rPr>
                <w:rFonts w:cs="Arial"/>
                <w:color w:val="000000" w:themeColor="text1"/>
              </w:rPr>
              <w:t xml:space="preserve">relevant </w:t>
            </w:r>
            <w:r w:rsidRPr="00964FEC">
              <w:rPr>
                <w:rFonts w:cs="Arial"/>
                <w:color w:val="000000" w:themeColor="text1"/>
              </w:rPr>
              <w:t>Health and Safety policies been completed?</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49241F74" w14:textId="7DFFC7AE" w:rsidR="00964FEC" w:rsidRPr="00964FEC" w:rsidRDefault="00964FEC" w:rsidP="00964F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center"/>
              <w:rPr>
                <w:rFonts w:cs="Arial"/>
                <w:color w:val="000000" w:themeColor="text1"/>
              </w:rPr>
            </w:pPr>
            <w:r w:rsidRPr="001E07AD">
              <w:rPr>
                <w:rFonts w:cs="Arial"/>
                <w:color w:val="0070C0"/>
              </w:rPr>
              <w:t>Y/N</w:t>
            </w:r>
          </w:p>
        </w:tc>
      </w:tr>
      <w:tr w:rsidR="004D599B" w14:paraId="0ECA21C2" w14:textId="77777777" w:rsidTr="004D599B">
        <w:trPr>
          <w:trHeight w:val="573"/>
        </w:trPr>
        <w:tc>
          <w:tcPr>
            <w:tcW w:w="9770" w:type="dxa"/>
            <w:gridSpan w:val="2"/>
            <w:tcBorders>
              <w:top w:val="single" w:sz="4" w:space="0" w:color="auto"/>
              <w:left w:val="single" w:sz="4" w:space="0" w:color="auto"/>
              <w:bottom w:val="single" w:sz="4" w:space="0" w:color="auto"/>
              <w:right w:val="single" w:sz="4" w:space="0" w:color="auto"/>
            </w:tcBorders>
          </w:tcPr>
          <w:p w14:paraId="1B81C155" w14:textId="67F7EE63" w:rsidR="00964FEC" w:rsidRDefault="004D599B" w:rsidP="00964F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Arial"/>
                <w:color w:val="0070C0"/>
              </w:rPr>
            </w:pPr>
            <w:r w:rsidRPr="004D599B">
              <w:rPr>
                <w:rFonts w:cs="Arial"/>
                <w:color w:val="0070C0"/>
              </w:rPr>
              <w:t xml:space="preserve">It is </w:t>
            </w:r>
            <w:r w:rsidR="00964FEC">
              <w:rPr>
                <w:rFonts w:cs="Arial"/>
                <w:color w:val="0070C0"/>
              </w:rPr>
              <w:t>required,</w:t>
            </w:r>
            <w:r w:rsidRPr="004D599B">
              <w:rPr>
                <w:rFonts w:cs="Arial"/>
                <w:color w:val="0070C0"/>
              </w:rPr>
              <w:t xml:space="preserve"> as part of the </w:t>
            </w:r>
            <w:r w:rsidR="00964FEC">
              <w:rPr>
                <w:rFonts w:cs="Arial"/>
                <w:color w:val="0070C0"/>
              </w:rPr>
              <w:t>U</w:t>
            </w:r>
            <w:r w:rsidRPr="004D599B">
              <w:rPr>
                <w:rFonts w:cs="Arial"/>
                <w:color w:val="0070C0"/>
              </w:rPr>
              <w:t>niversity</w:t>
            </w:r>
            <w:r w:rsidR="00964FEC">
              <w:rPr>
                <w:rFonts w:cs="Arial"/>
                <w:color w:val="0070C0"/>
              </w:rPr>
              <w:t>’s</w:t>
            </w:r>
            <w:r w:rsidRPr="004D599B">
              <w:rPr>
                <w:rFonts w:cs="Arial"/>
                <w:color w:val="0070C0"/>
              </w:rPr>
              <w:t xml:space="preserve"> Health and Safety polic</w:t>
            </w:r>
            <w:r w:rsidR="00964FEC">
              <w:rPr>
                <w:rFonts w:cs="Arial"/>
                <w:color w:val="0070C0"/>
              </w:rPr>
              <w:t>ies,</w:t>
            </w:r>
            <w:r w:rsidRPr="004D599B">
              <w:rPr>
                <w:rFonts w:cs="Arial"/>
                <w:color w:val="0070C0"/>
              </w:rPr>
              <w:t xml:space="preserve"> that suitable risk assessments will be in place for all activities. Similarly, any fieldwork needs to comply with local health and safety policies (for instance research/work on commercial premises) and suitable health and safety briefings should be requested. </w:t>
            </w:r>
          </w:p>
          <w:p w14:paraId="409C3CB8" w14:textId="63E6BA62" w:rsidR="004D599B" w:rsidRPr="004D599B" w:rsidRDefault="004D599B" w:rsidP="00964F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Arial"/>
                <w:color w:val="0070C0"/>
              </w:rPr>
            </w:pPr>
            <w:r w:rsidRPr="004D599B">
              <w:rPr>
                <w:rFonts w:cs="Arial"/>
                <w:color w:val="0070C0"/>
              </w:rPr>
              <w:lastRenderedPageBreak/>
              <w:t>In addition, please confirm</w:t>
            </w:r>
            <w:r w:rsidR="00964FEC">
              <w:rPr>
                <w:rFonts w:cs="Arial"/>
                <w:color w:val="0070C0"/>
              </w:rPr>
              <w:t xml:space="preserve"> how you have </w:t>
            </w:r>
            <w:proofErr w:type="gramStart"/>
            <w:r w:rsidR="00964FEC">
              <w:rPr>
                <w:rFonts w:cs="Arial"/>
                <w:color w:val="0070C0"/>
              </w:rPr>
              <w:t>taken into account</w:t>
            </w:r>
            <w:proofErr w:type="gramEnd"/>
            <w:r w:rsidRPr="004D599B">
              <w:rPr>
                <w:rFonts w:cs="Arial"/>
                <w:color w:val="0070C0"/>
              </w:rPr>
              <w:t>:</w:t>
            </w:r>
          </w:p>
          <w:p w14:paraId="44D2334A" w14:textId="77777777" w:rsidR="004D599B" w:rsidRPr="004D599B" w:rsidRDefault="004D599B" w:rsidP="004D59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color w:val="0070C0"/>
              </w:rPr>
            </w:pPr>
            <w:r w:rsidRPr="00964FEC">
              <w:rPr>
                <w:rFonts w:cs="Arial"/>
                <w:color w:val="000000" w:themeColor="text1"/>
              </w:rPr>
              <w:t xml:space="preserve">Risks to participants: </w:t>
            </w:r>
            <w:r w:rsidRPr="004D599B">
              <w:rPr>
                <w:rFonts w:cs="Arial"/>
                <w:color w:val="0070C0"/>
              </w:rPr>
              <w:t>from interventions and including the psychological well-being of participants</w:t>
            </w:r>
          </w:p>
          <w:p w14:paraId="4F066C8F" w14:textId="13E66EC6" w:rsidR="004D599B" w:rsidRPr="004D599B" w:rsidRDefault="004D599B" w:rsidP="004D59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color w:val="0070C0"/>
              </w:rPr>
            </w:pPr>
            <w:r w:rsidRPr="00964FEC">
              <w:rPr>
                <w:rFonts w:cs="Arial"/>
                <w:color w:val="000000" w:themeColor="text1"/>
              </w:rPr>
              <w:t xml:space="preserve">Risks to researchers/ university staff/students: </w:t>
            </w:r>
            <w:r w:rsidRPr="004D599B">
              <w:rPr>
                <w:rFonts w:cs="Arial"/>
                <w:color w:val="0070C0"/>
              </w:rPr>
              <w:t xml:space="preserve">for </w:t>
            </w:r>
            <w:proofErr w:type="gramStart"/>
            <w:r w:rsidRPr="004D599B">
              <w:rPr>
                <w:rFonts w:cs="Arial"/>
                <w:color w:val="0070C0"/>
              </w:rPr>
              <w:t>instance</w:t>
            </w:r>
            <w:proofErr w:type="gramEnd"/>
            <w:r w:rsidRPr="004D599B">
              <w:rPr>
                <w:rFonts w:cs="Arial"/>
                <w:color w:val="0070C0"/>
              </w:rPr>
              <w:t xml:space="preserve"> lone working, travelling</w:t>
            </w:r>
            <w:r w:rsidR="00117EB9">
              <w:rPr>
                <w:rFonts w:cs="Arial"/>
                <w:color w:val="0070C0"/>
              </w:rPr>
              <w:t>, COVID-19</w:t>
            </w:r>
            <w:r w:rsidRPr="004D599B">
              <w:rPr>
                <w:rFonts w:cs="Arial"/>
                <w:color w:val="0070C0"/>
              </w:rPr>
              <w:t xml:space="preserve"> etc</w:t>
            </w:r>
            <w:r w:rsidRPr="00F26C38">
              <w:rPr>
                <w:rFonts w:cs="Arial"/>
                <w:color w:val="0070C0"/>
              </w:rPr>
              <w:t>.</w:t>
            </w:r>
            <w:r w:rsidR="00F26C38" w:rsidRPr="001E7897">
              <w:rPr>
                <w:rFonts w:cs="Arial"/>
                <w:color w:val="0070C0"/>
              </w:rPr>
              <w:t xml:space="preserve"> Please also consider any issues that may relate to the content of the research, and thus any support that staff/students may need during or following the data gathering activities.</w:t>
            </w:r>
          </w:p>
          <w:p w14:paraId="447F7926" w14:textId="77777777" w:rsidR="004D599B" w:rsidRPr="004D599B" w:rsidRDefault="004D599B" w:rsidP="004D59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color w:val="0070C0"/>
              </w:rPr>
            </w:pPr>
            <w:r w:rsidRPr="00964FEC">
              <w:rPr>
                <w:rFonts w:cs="Arial"/>
                <w:color w:val="000000" w:themeColor="text1"/>
              </w:rPr>
              <w:t>Reputational risks:</w:t>
            </w:r>
            <w:r w:rsidRPr="004D599B">
              <w:rPr>
                <w:rFonts w:cs="Arial"/>
                <w:color w:val="0070C0"/>
              </w:rPr>
              <w:t xml:space="preserve"> </w:t>
            </w:r>
            <w:proofErr w:type="gramStart"/>
            <w:r w:rsidRPr="004D599B">
              <w:rPr>
                <w:rFonts w:cs="Arial"/>
                <w:color w:val="0070C0"/>
              </w:rPr>
              <w:t>specifically</w:t>
            </w:r>
            <w:proofErr w:type="gramEnd"/>
            <w:r w:rsidRPr="004D599B">
              <w:rPr>
                <w:rFonts w:cs="Arial"/>
                <w:color w:val="0070C0"/>
              </w:rPr>
              <w:t xml:space="preserve"> to you, the University and any organisations/funders you are working with. Consider the tabloid test: what would a newspaper say if the worst-case scenario from your research/ work came true?</w:t>
            </w:r>
          </w:p>
          <w:p w14:paraId="6957806B" w14:textId="77777777" w:rsidR="004D599B" w:rsidRPr="004D599B" w:rsidRDefault="004D599B" w:rsidP="004D59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color w:val="0070C0"/>
              </w:rPr>
            </w:pPr>
            <w:r w:rsidRPr="00964FEC">
              <w:rPr>
                <w:rFonts w:cs="Arial"/>
                <w:color w:val="000000" w:themeColor="text1"/>
              </w:rPr>
              <w:t xml:space="preserve">Security risks: </w:t>
            </w:r>
            <w:r w:rsidRPr="004D599B">
              <w:rPr>
                <w:rFonts w:cs="Arial"/>
                <w:color w:val="0070C0"/>
              </w:rPr>
              <w:t>implications to national security, terrorism etc.</w:t>
            </w:r>
          </w:p>
          <w:p w14:paraId="5CE66C00" w14:textId="77777777" w:rsidR="004D599B" w:rsidRPr="004D599B" w:rsidRDefault="004D599B" w:rsidP="004D59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color w:val="0070C0"/>
              </w:rPr>
            </w:pPr>
            <w:r w:rsidRPr="00964FEC">
              <w:rPr>
                <w:rFonts w:cs="Arial"/>
                <w:color w:val="000000" w:themeColor="text1"/>
              </w:rPr>
              <w:t>Other:</w:t>
            </w:r>
          </w:p>
        </w:tc>
      </w:tr>
      <w:tr w:rsidR="004D599B" w14:paraId="20C4324D" w14:textId="77777777" w:rsidTr="004D599B">
        <w:trPr>
          <w:trHeight w:val="573"/>
        </w:trPr>
        <w:tc>
          <w:tcPr>
            <w:tcW w:w="9770"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B7DB636" w14:textId="260589D9" w:rsidR="004D599B" w:rsidRPr="004D599B" w:rsidRDefault="004D599B" w:rsidP="004D59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b/>
                <w:color w:val="0070C0"/>
              </w:rPr>
            </w:pPr>
            <w:r w:rsidRPr="004D599B">
              <w:rPr>
                <w:rFonts w:cs="Arial"/>
                <w:b/>
                <w:color w:val="000000" w:themeColor="text1"/>
              </w:rPr>
              <w:lastRenderedPageBreak/>
              <w:t>9.4 Medical Cover (if applicable)</w:t>
            </w:r>
          </w:p>
        </w:tc>
      </w:tr>
      <w:tr w:rsidR="004D599B" w14:paraId="3A9BB488" w14:textId="77777777" w:rsidTr="004D599B">
        <w:trPr>
          <w:trHeight w:val="573"/>
        </w:trPr>
        <w:tc>
          <w:tcPr>
            <w:tcW w:w="9770" w:type="dxa"/>
            <w:gridSpan w:val="2"/>
            <w:tcBorders>
              <w:top w:val="single" w:sz="4" w:space="0" w:color="auto"/>
              <w:left w:val="single" w:sz="4" w:space="0" w:color="auto"/>
              <w:bottom w:val="single" w:sz="4" w:space="0" w:color="auto"/>
              <w:right w:val="single" w:sz="4" w:space="0" w:color="auto"/>
            </w:tcBorders>
          </w:tcPr>
          <w:p w14:paraId="21CA710B" w14:textId="77777777" w:rsidR="004D599B" w:rsidRPr="004D599B" w:rsidRDefault="004D599B" w:rsidP="004D59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color w:val="0070C0"/>
              </w:rPr>
            </w:pPr>
            <w:r w:rsidRPr="004D599B">
              <w:rPr>
                <w:rFonts w:cs="Arial"/>
                <w:color w:val="0070C0"/>
              </w:rPr>
              <w:t xml:space="preserve">Medical Information: </w:t>
            </w:r>
            <w:r w:rsidRPr="001C3BA6">
              <w:rPr>
                <w:rFonts w:cs="Arial"/>
                <w:color w:val="0070C0"/>
              </w:rPr>
              <w:t xml:space="preserve">This section is mainly for sports science or medical research. Please put N/A if necessary, or refer to the document “Guidelines for Medical Assessment and Medical Cover for Human Participants for Research and Taught Laboratories.” </w:t>
            </w:r>
          </w:p>
          <w:p w14:paraId="6E5F67E5" w14:textId="77777777" w:rsidR="004D599B" w:rsidRPr="004D599B" w:rsidRDefault="004D599B" w:rsidP="004D59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color w:val="000000" w:themeColor="text1"/>
              </w:rPr>
            </w:pPr>
            <w:r w:rsidRPr="004D599B">
              <w:rPr>
                <w:rFonts w:cs="Arial"/>
                <w:color w:val="000000" w:themeColor="text1"/>
              </w:rPr>
              <w:t>a.</w:t>
            </w:r>
            <w:r w:rsidRPr="004D599B">
              <w:rPr>
                <w:rFonts w:cs="Arial"/>
                <w:color w:val="000000" w:themeColor="text1"/>
              </w:rPr>
              <w:tab/>
              <w:t xml:space="preserve">Medical Category (1-5): </w:t>
            </w:r>
          </w:p>
          <w:p w14:paraId="5D219F2C" w14:textId="77777777" w:rsidR="004D599B" w:rsidRPr="004D599B" w:rsidRDefault="004D599B" w:rsidP="004D599B">
            <w:pPr>
              <w:ind w:left="16"/>
              <w:rPr>
                <w:rFonts w:cs="Arial"/>
                <w:color w:val="000000" w:themeColor="text1"/>
              </w:rPr>
            </w:pPr>
            <w:r w:rsidRPr="004D599B">
              <w:rPr>
                <w:rFonts w:cs="Arial"/>
                <w:color w:val="000000" w:themeColor="text1"/>
              </w:rPr>
              <w:tab/>
              <w:t>Category 1</w:t>
            </w:r>
            <w:r w:rsidRPr="004D599B">
              <w:rPr>
                <w:rFonts w:cs="Arial"/>
                <w:color w:val="000000" w:themeColor="text1"/>
              </w:rPr>
              <w:tab/>
              <w:t>Paramedic or medic in attendance as determined by the IMO.</w:t>
            </w:r>
          </w:p>
          <w:p w14:paraId="6DE432DF" w14:textId="77777777" w:rsidR="004D599B" w:rsidRPr="004D599B" w:rsidRDefault="004D599B" w:rsidP="004D599B">
            <w:pPr>
              <w:ind w:left="16"/>
              <w:rPr>
                <w:rFonts w:cs="Arial"/>
                <w:color w:val="000000" w:themeColor="text1"/>
              </w:rPr>
            </w:pPr>
            <w:r w:rsidRPr="004D599B">
              <w:rPr>
                <w:rFonts w:cs="Arial"/>
                <w:color w:val="000000" w:themeColor="text1"/>
              </w:rPr>
              <w:tab/>
              <w:t>Category 2</w:t>
            </w:r>
            <w:r w:rsidRPr="004D599B">
              <w:rPr>
                <w:rFonts w:cs="Arial"/>
                <w:color w:val="000000" w:themeColor="text1"/>
              </w:rPr>
              <w:tab/>
              <w:t>First aider present. A 12 lead ECG is required pre-testing if: participants are beyond their 30th birthday; they display any other questionable characteristics; they have a family history of sudden death; they have no previous experience of maximum exercise. The ECG is to be reviewed by the IMO.</w:t>
            </w:r>
          </w:p>
          <w:p w14:paraId="668097AF" w14:textId="77777777" w:rsidR="004D599B" w:rsidRPr="004D599B" w:rsidRDefault="004D599B" w:rsidP="004D599B">
            <w:pPr>
              <w:ind w:left="16"/>
              <w:rPr>
                <w:rFonts w:cs="Arial"/>
                <w:color w:val="000000" w:themeColor="text1"/>
              </w:rPr>
            </w:pPr>
            <w:r w:rsidRPr="004D599B">
              <w:rPr>
                <w:rFonts w:cs="Arial"/>
                <w:color w:val="000000" w:themeColor="text1"/>
              </w:rPr>
              <w:tab/>
              <w:t>Category 3</w:t>
            </w:r>
            <w:r w:rsidRPr="004D599B">
              <w:rPr>
                <w:rFonts w:cs="Arial"/>
                <w:color w:val="000000" w:themeColor="text1"/>
              </w:rPr>
              <w:tab/>
              <w:t>First aider present</w:t>
            </w:r>
          </w:p>
          <w:p w14:paraId="6E480C62" w14:textId="77777777" w:rsidR="004D599B" w:rsidRPr="004D599B" w:rsidRDefault="004D599B" w:rsidP="004D599B">
            <w:pPr>
              <w:ind w:left="16"/>
              <w:rPr>
                <w:rFonts w:cs="Arial"/>
                <w:color w:val="000000" w:themeColor="text1"/>
              </w:rPr>
            </w:pPr>
            <w:r w:rsidRPr="004D599B">
              <w:rPr>
                <w:rFonts w:cs="Arial"/>
                <w:color w:val="000000" w:themeColor="text1"/>
              </w:rPr>
              <w:tab/>
              <w:t>Category 4</w:t>
            </w:r>
            <w:r w:rsidRPr="004D599B">
              <w:rPr>
                <w:rFonts w:cs="Arial"/>
                <w:color w:val="000000" w:themeColor="text1"/>
              </w:rPr>
              <w:tab/>
              <w:t>First aider available for consultation (present within the building)</w:t>
            </w:r>
          </w:p>
          <w:p w14:paraId="486E7484" w14:textId="5B5277A4" w:rsidR="004D599B" w:rsidRPr="004D599B" w:rsidRDefault="004D599B" w:rsidP="001E07AD">
            <w:pPr>
              <w:ind w:left="16"/>
              <w:rPr>
                <w:rFonts w:cs="Arial"/>
                <w:color w:val="000000" w:themeColor="text1"/>
              </w:rPr>
            </w:pPr>
            <w:r w:rsidRPr="004D599B">
              <w:rPr>
                <w:rFonts w:cs="Arial"/>
                <w:color w:val="000000" w:themeColor="text1"/>
              </w:rPr>
              <w:tab/>
              <w:t>Category 5</w:t>
            </w:r>
            <w:r w:rsidRPr="004D599B">
              <w:rPr>
                <w:rFonts w:cs="Arial"/>
                <w:color w:val="000000" w:themeColor="text1"/>
              </w:rPr>
              <w:tab/>
              <w:t>No first aid cover required</w:t>
            </w:r>
          </w:p>
          <w:p w14:paraId="5078C485" w14:textId="77777777" w:rsidR="004D599B" w:rsidRPr="004D599B" w:rsidRDefault="004D599B" w:rsidP="004D59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color w:val="000000" w:themeColor="text1"/>
              </w:rPr>
            </w:pPr>
            <w:r w:rsidRPr="004D599B">
              <w:rPr>
                <w:rFonts w:cs="Arial"/>
                <w:color w:val="000000" w:themeColor="text1"/>
              </w:rPr>
              <w:t>b.</w:t>
            </w:r>
            <w:r w:rsidRPr="004D599B">
              <w:rPr>
                <w:rFonts w:cs="Arial"/>
                <w:color w:val="000000" w:themeColor="text1"/>
              </w:rPr>
              <w:tab/>
              <w:t>Independent Medical Officer (IMO):</w:t>
            </w:r>
          </w:p>
          <w:p w14:paraId="4417F09E" w14:textId="77777777" w:rsidR="004D599B" w:rsidRPr="004D599B" w:rsidRDefault="004D599B" w:rsidP="004D59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color w:val="000000" w:themeColor="text1"/>
              </w:rPr>
            </w:pPr>
            <w:r w:rsidRPr="004D599B">
              <w:rPr>
                <w:rFonts w:cs="Arial"/>
                <w:color w:val="000000" w:themeColor="text1"/>
              </w:rPr>
              <w:t>c.</w:t>
            </w:r>
            <w:r w:rsidRPr="004D599B">
              <w:rPr>
                <w:rFonts w:cs="Arial"/>
                <w:color w:val="000000" w:themeColor="text1"/>
              </w:rPr>
              <w:tab/>
            </w:r>
            <w:proofErr w:type="gramStart"/>
            <w:r w:rsidRPr="004D599B">
              <w:rPr>
                <w:rFonts w:cs="Arial"/>
                <w:color w:val="000000" w:themeColor="text1"/>
              </w:rPr>
              <w:t>Medical</w:t>
            </w:r>
            <w:proofErr w:type="gramEnd"/>
            <w:r w:rsidRPr="004D599B">
              <w:rPr>
                <w:rFonts w:cs="Arial"/>
                <w:color w:val="000000" w:themeColor="text1"/>
              </w:rPr>
              <w:t xml:space="preserve"> cover provided by:</w:t>
            </w:r>
          </w:p>
          <w:p w14:paraId="6576B01E" w14:textId="77777777" w:rsidR="004D599B" w:rsidRPr="004D599B" w:rsidRDefault="004D599B" w:rsidP="004D59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color w:val="000000" w:themeColor="text1"/>
              </w:rPr>
            </w:pPr>
            <w:r w:rsidRPr="004D599B">
              <w:rPr>
                <w:rFonts w:cs="Arial"/>
                <w:color w:val="000000" w:themeColor="text1"/>
              </w:rPr>
              <w:t>d.           All procedures within Schedule of Approved Procedures (e.g. DSES): Yes/No*</w:t>
            </w:r>
            <w:r w:rsidRPr="004D599B">
              <w:rPr>
                <w:rFonts w:cs="Arial"/>
                <w:color w:val="000000" w:themeColor="text1"/>
              </w:rPr>
              <w:tab/>
            </w:r>
          </w:p>
          <w:p w14:paraId="20B42928" w14:textId="15E73665" w:rsidR="004D599B" w:rsidRPr="00E15A4D" w:rsidRDefault="004D599B" w:rsidP="00E15A4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
              <w:jc w:val="both"/>
              <w:rPr>
                <w:rFonts w:cs="Arial"/>
                <w:color w:val="000000" w:themeColor="text1"/>
              </w:rPr>
            </w:pPr>
            <w:r w:rsidRPr="004D599B">
              <w:rPr>
                <w:rFonts w:cs="Arial"/>
                <w:color w:val="000000" w:themeColor="text1"/>
              </w:rPr>
              <w:tab/>
            </w:r>
            <w:r w:rsidRPr="004D599B">
              <w:rPr>
                <w:rFonts w:cs="Arial"/>
                <w:color w:val="000000" w:themeColor="text1"/>
              </w:rPr>
              <w:tab/>
            </w:r>
            <w:r w:rsidRPr="00E15A4D">
              <w:rPr>
                <w:rFonts w:cs="Arial"/>
                <w:color w:val="0070C0"/>
              </w:rPr>
              <w:t>If “No”, please give brief details here.</w:t>
            </w:r>
          </w:p>
        </w:tc>
      </w:tr>
    </w:tbl>
    <w:p w14:paraId="17CB0495" w14:textId="77777777" w:rsidR="000D52BD" w:rsidRDefault="000D52BD" w:rsidP="000D52BD">
      <w:pPr>
        <w:pStyle w:val="ListParagraph"/>
        <w:ind w:left="426"/>
        <w:rPr>
          <w:rFonts w:cs="Arial"/>
          <w:b/>
          <w:color w:val="000000" w:themeColor="text1"/>
        </w:rPr>
      </w:pPr>
    </w:p>
    <w:p w14:paraId="122E1EC0" w14:textId="3F57702E" w:rsidR="00C23F1C" w:rsidRPr="00FE7C75" w:rsidRDefault="000D52BD" w:rsidP="00FE7C75">
      <w:pPr>
        <w:pStyle w:val="ListParagraph"/>
        <w:numPr>
          <w:ilvl w:val="0"/>
          <w:numId w:val="14"/>
        </w:numPr>
        <w:ind w:left="426" w:hanging="426"/>
        <w:rPr>
          <w:rFonts w:cs="Arial"/>
          <w:b/>
          <w:color w:val="000000" w:themeColor="text1"/>
        </w:rPr>
      </w:pPr>
      <w:r>
        <w:rPr>
          <w:rFonts w:cs="Arial"/>
          <w:b/>
          <w:color w:val="000000" w:themeColor="text1"/>
        </w:rPr>
        <w:t>Compliance with Laws, Codes, Guidance, Policies and Procedures</w:t>
      </w:r>
    </w:p>
    <w:tbl>
      <w:tblPr>
        <w:tblW w:w="977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5"/>
      </w:tblGrid>
      <w:tr w:rsidR="000D52BD" w14:paraId="39F35DFD" w14:textId="77777777" w:rsidTr="00ED519C">
        <w:trPr>
          <w:trHeight w:val="2117"/>
        </w:trPr>
        <w:tc>
          <w:tcPr>
            <w:tcW w:w="9775" w:type="dxa"/>
          </w:tcPr>
          <w:p w14:paraId="0BD2F736" w14:textId="77777777" w:rsidR="000D52BD" w:rsidRPr="0018314C" w:rsidRDefault="000D52BD" w:rsidP="00FE7C75">
            <w:pPr>
              <w:rPr>
                <w:b/>
                <w:color w:val="0070C0"/>
              </w:rPr>
            </w:pPr>
            <w:r w:rsidRPr="0018314C">
              <w:rPr>
                <w:b/>
                <w:color w:val="0070C0"/>
              </w:rPr>
              <w:lastRenderedPageBreak/>
              <w:t>IT IS THE RESEARCHER’</w:t>
            </w:r>
            <w:r>
              <w:rPr>
                <w:b/>
                <w:color w:val="0070C0"/>
              </w:rPr>
              <w:t>S RESPONSIBILITY TO</w:t>
            </w:r>
            <w:r w:rsidRPr="0018314C">
              <w:rPr>
                <w:b/>
                <w:color w:val="0070C0"/>
              </w:rPr>
              <w:t xml:space="preserve"> COMPLY WITH ALL LEGAL REQUIREMENTS FOR THE PROPOSED RESEARCH. </w:t>
            </w:r>
          </w:p>
          <w:p w14:paraId="37627BC1" w14:textId="77777777" w:rsidR="000D52BD" w:rsidRDefault="000D52BD" w:rsidP="00FE7C75">
            <w:pPr>
              <w:rPr>
                <w:color w:val="0070C0"/>
              </w:rPr>
            </w:pPr>
            <w:r>
              <w:rPr>
                <w:color w:val="0070C0"/>
              </w:rPr>
              <w:t xml:space="preserve">Similarly, although there are no specific legal requirements on researchers for reporting criminal activity that may be uncovered during the course of the research, there are legal reporting obligations linked to certain professional roles that a researcher may hold in </w:t>
            </w:r>
            <w:proofErr w:type="gramStart"/>
            <w:r>
              <w:rPr>
                <w:color w:val="0070C0"/>
              </w:rPr>
              <w:t>parallel;</w:t>
            </w:r>
            <w:proofErr w:type="gramEnd"/>
            <w:r>
              <w:rPr>
                <w:color w:val="0070C0"/>
              </w:rPr>
              <w:t xml:space="preserve"> for instance as a police officer, probation officer, registered healthcare professional, chartered accountant etc.</w:t>
            </w:r>
          </w:p>
          <w:p w14:paraId="58326A3D" w14:textId="77777777" w:rsidR="000D52BD" w:rsidRPr="001C3BA6" w:rsidRDefault="000D52BD" w:rsidP="00FE7C75">
            <w:pPr>
              <w:rPr>
                <w:color w:val="0070C0"/>
              </w:rPr>
            </w:pPr>
            <w:r w:rsidRPr="001C3BA6">
              <w:rPr>
                <w:color w:val="0070C0"/>
              </w:rPr>
              <w:t xml:space="preserve">Are there any </w:t>
            </w:r>
            <w:r>
              <w:rPr>
                <w:color w:val="0070C0"/>
              </w:rPr>
              <w:t xml:space="preserve">other </w:t>
            </w:r>
            <w:r w:rsidRPr="001C3BA6">
              <w:rPr>
                <w:color w:val="0070C0"/>
              </w:rPr>
              <w:t>specific subject specific guidance, codes or policies that will be followed? At the very least human participant research should be consistent with the Declaration of Helsinki. All research should also reflect the University’s adherence to the commitments set out in the Concordat to Support Research Integrity and the University’s ethics policy.</w:t>
            </w:r>
          </w:p>
          <w:p w14:paraId="212278CF" w14:textId="77777777" w:rsidR="000D52BD" w:rsidRPr="001C3BA6" w:rsidRDefault="000D52BD" w:rsidP="00FE7C75">
            <w:pPr>
              <w:jc w:val="both"/>
              <w:outlineLvl w:val="0"/>
              <w:rPr>
                <w:rFonts w:cs="Arial"/>
                <w:color w:val="0070C0"/>
              </w:rPr>
            </w:pPr>
            <w:r w:rsidRPr="001C3BA6">
              <w:rPr>
                <w:rFonts w:cs="Arial"/>
                <w:color w:val="0070C0"/>
              </w:rPr>
              <w:t>Other useful sources of guidance include:</w:t>
            </w:r>
          </w:p>
          <w:p w14:paraId="42815E16" w14:textId="77777777" w:rsidR="000D52BD" w:rsidRPr="001C3BA6" w:rsidRDefault="000D52BD" w:rsidP="00FE7C75">
            <w:pPr>
              <w:pStyle w:val="ListParagraph"/>
              <w:numPr>
                <w:ilvl w:val="1"/>
                <w:numId w:val="30"/>
              </w:numPr>
              <w:ind w:left="510"/>
              <w:rPr>
                <w:rStyle w:val="Hyperlink"/>
                <w:noProof/>
                <w:color w:val="0070C0"/>
                <w:lang w:eastAsia="en-GB"/>
              </w:rPr>
            </w:pPr>
            <w:r w:rsidRPr="001C3BA6">
              <w:rPr>
                <w:noProof/>
                <w:color w:val="0070C0"/>
                <w:lang w:eastAsia="en-GB"/>
              </w:rPr>
              <w:t xml:space="preserve">University </w:t>
            </w:r>
            <w:r w:rsidRPr="001C3BA6">
              <w:rPr>
                <w:color w:val="0070C0"/>
              </w:rPr>
              <w:t>guidance on conducting research in your own place of work</w:t>
            </w:r>
          </w:p>
          <w:p w14:paraId="7803575E" w14:textId="77777777" w:rsidR="000D52BD" w:rsidRDefault="000D52BD" w:rsidP="00FE7C75">
            <w:pPr>
              <w:pStyle w:val="ListParagraph"/>
              <w:numPr>
                <w:ilvl w:val="1"/>
                <w:numId w:val="30"/>
              </w:numPr>
              <w:ind w:left="510"/>
              <w:rPr>
                <w:noProof/>
                <w:color w:val="0070C0"/>
                <w:lang w:eastAsia="en-GB"/>
              </w:rPr>
            </w:pPr>
            <w:r w:rsidRPr="001C3BA6">
              <w:rPr>
                <w:noProof/>
                <w:color w:val="0070C0"/>
                <w:lang w:eastAsia="en-GB"/>
              </w:rPr>
              <w:t xml:space="preserve">The </w:t>
            </w:r>
            <w:r w:rsidRPr="001C3BA6">
              <w:rPr>
                <w:color w:val="0070C0"/>
              </w:rPr>
              <w:t>UK Research Integrity Office Code of Practice for Research</w:t>
            </w:r>
            <w:r w:rsidRPr="001C3BA6">
              <w:rPr>
                <w:noProof/>
                <w:color w:val="0070C0"/>
                <w:lang w:eastAsia="en-GB"/>
              </w:rPr>
              <w:t xml:space="preserve"> – the University has adopted this Code as its own. Any breach of the Code could invoke the University </w:t>
            </w:r>
            <w:r w:rsidRPr="001C3BA6">
              <w:rPr>
                <w:color w:val="0070C0"/>
              </w:rPr>
              <w:t xml:space="preserve">Procedure for the Investigation of Alleged Misconduct in Research </w:t>
            </w:r>
          </w:p>
          <w:p w14:paraId="333BA823" w14:textId="77777777" w:rsidR="000D52BD" w:rsidRPr="0018314C" w:rsidRDefault="000D52BD" w:rsidP="00FE7C75">
            <w:pPr>
              <w:pStyle w:val="ListParagraph"/>
              <w:numPr>
                <w:ilvl w:val="1"/>
                <w:numId w:val="30"/>
              </w:numPr>
              <w:ind w:left="510"/>
              <w:rPr>
                <w:noProof/>
                <w:color w:val="0070C0"/>
                <w:lang w:eastAsia="en-GB"/>
              </w:rPr>
            </w:pPr>
            <w:r w:rsidRPr="001C3BA6">
              <w:rPr>
                <w:noProof/>
                <w:color w:val="0070C0"/>
                <w:lang w:eastAsia="en-GB"/>
              </w:rPr>
              <w:t>Specific Research Ethics Guidance issued by research funding councils</w:t>
            </w:r>
            <w:r w:rsidRPr="001C3BA6">
              <w:rPr>
                <w:b/>
                <w:bCs/>
                <w:color w:val="0070C0"/>
                <w:lang w:eastAsia="en-GB"/>
              </w:rPr>
              <w:t xml:space="preserve"> </w:t>
            </w:r>
          </w:p>
          <w:p w14:paraId="16B309D7" w14:textId="77777777" w:rsidR="000D52BD" w:rsidRDefault="000D52BD" w:rsidP="00FE7C75">
            <w:pPr>
              <w:pStyle w:val="ListParagraph"/>
              <w:numPr>
                <w:ilvl w:val="1"/>
                <w:numId w:val="30"/>
              </w:numPr>
              <w:ind w:left="510"/>
              <w:rPr>
                <w:noProof/>
                <w:color w:val="0070C0"/>
                <w:lang w:eastAsia="en-GB"/>
              </w:rPr>
            </w:pPr>
            <w:r w:rsidRPr="001C3BA6">
              <w:rPr>
                <w:noProof/>
                <w:color w:val="0070C0"/>
                <w:lang w:eastAsia="en-GB"/>
              </w:rPr>
              <w:t>Discipline specific guidance – most subject disciplines publish guidance on the ethical conduct of research.</w:t>
            </w:r>
          </w:p>
          <w:p w14:paraId="12AE0B47" w14:textId="7CC623CF" w:rsidR="00117EB9" w:rsidRPr="009F603C" w:rsidRDefault="00117EB9" w:rsidP="009F603C">
            <w:pPr>
              <w:ind w:left="150"/>
              <w:jc w:val="center"/>
              <w:rPr>
                <w:noProof/>
                <w:color w:val="0070C0"/>
                <w:lang w:eastAsia="en-GB"/>
              </w:rPr>
            </w:pPr>
            <w:r>
              <w:rPr>
                <w:noProof/>
                <w:color w:val="0070C0"/>
                <w:lang w:eastAsia="en-GB"/>
              </w:rPr>
              <w:t>IF RELEVANT PLEASE STATE ANY COVID RELATED GUIDANCE YOU WILL FOLLOW</w:t>
            </w:r>
          </w:p>
        </w:tc>
      </w:tr>
    </w:tbl>
    <w:p w14:paraId="006E6D08" w14:textId="77777777" w:rsidR="000D52BD" w:rsidRPr="000D52BD" w:rsidRDefault="000D52BD" w:rsidP="000D52B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Arial"/>
          <w:b/>
          <w:color w:val="000000"/>
        </w:rPr>
      </w:pPr>
    </w:p>
    <w:p w14:paraId="28758C50" w14:textId="59F0A81E" w:rsidR="00913C35" w:rsidRPr="00CA2CDC" w:rsidRDefault="00913C35" w:rsidP="00913C35">
      <w:pPr>
        <w:pStyle w:val="ListParagraph"/>
        <w:numPr>
          <w:ilvl w:val="0"/>
          <w:numId w:val="1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6" w:hanging="426"/>
        <w:jc w:val="both"/>
        <w:rPr>
          <w:rFonts w:cs="Arial"/>
          <w:b/>
          <w:color w:val="000000"/>
        </w:rPr>
      </w:pPr>
      <w:r w:rsidRPr="002977DF">
        <w:rPr>
          <w:rFonts w:cs="Arial"/>
          <w:b/>
          <w:color w:val="000000"/>
        </w:rPr>
        <w:t>Recruitment of Participants</w:t>
      </w:r>
    </w:p>
    <w:tbl>
      <w:tblPr>
        <w:tblW w:w="977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5"/>
      </w:tblGrid>
      <w:tr w:rsidR="00913C35" w14:paraId="1F6537AA" w14:textId="77777777" w:rsidTr="00E22C33">
        <w:trPr>
          <w:trHeight w:val="468"/>
        </w:trPr>
        <w:tc>
          <w:tcPr>
            <w:tcW w:w="9775" w:type="dxa"/>
            <w:shd w:val="clear" w:color="auto" w:fill="CCC0D9" w:themeFill="accent4" w:themeFillTint="66"/>
          </w:tcPr>
          <w:p w14:paraId="2571F232" w14:textId="54EB3A1F" w:rsidR="00913C35" w:rsidRPr="00D3177E" w:rsidRDefault="005870BA" w:rsidP="00D3177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6"/>
              <w:jc w:val="both"/>
              <w:rPr>
                <w:rFonts w:cs="Arial"/>
                <w:b/>
              </w:rPr>
            </w:pPr>
            <w:r>
              <w:rPr>
                <w:rFonts w:cs="Arial"/>
                <w:b/>
              </w:rPr>
              <w:t>11.1</w:t>
            </w:r>
            <w:r w:rsidR="00913C35">
              <w:rPr>
                <w:rFonts w:cs="Arial"/>
                <w:b/>
              </w:rPr>
              <w:t xml:space="preserve"> Who are the Research</w:t>
            </w:r>
            <w:r w:rsidR="00587D52">
              <w:rPr>
                <w:rFonts w:cs="Arial"/>
                <w:b/>
              </w:rPr>
              <w:t>/ Participant</w:t>
            </w:r>
            <w:r w:rsidR="00913C35">
              <w:rPr>
                <w:rFonts w:cs="Arial"/>
                <w:b/>
              </w:rPr>
              <w:t xml:space="preserve"> Population</w:t>
            </w:r>
            <w:r w:rsidR="0073202C">
              <w:rPr>
                <w:rFonts w:cs="Arial"/>
                <w:b/>
              </w:rPr>
              <w:t>?</w:t>
            </w:r>
          </w:p>
        </w:tc>
      </w:tr>
      <w:tr w:rsidR="00913C35" w14:paraId="0FDA07C0" w14:textId="77777777" w:rsidTr="00E22C33">
        <w:trPr>
          <w:trHeight w:val="699"/>
        </w:trPr>
        <w:tc>
          <w:tcPr>
            <w:tcW w:w="9775" w:type="dxa"/>
            <w:tcBorders>
              <w:bottom w:val="single" w:sz="4" w:space="0" w:color="auto"/>
            </w:tcBorders>
          </w:tcPr>
          <w:p w14:paraId="091543E3" w14:textId="499F0CBC" w:rsidR="00913C35" w:rsidRPr="00D5012A" w:rsidRDefault="0034629B" w:rsidP="00D5012A">
            <w:pPr>
              <w:rPr>
                <w:color w:val="FF0000"/>
              </w:rPr>
            </w:pPr>
            <w:r w:rsidRPr="001C3BA6">
              <w:rPr>
                <w:color w:val="0070C0"/>
              </w:rPr>
              <w:t xml:space="preserve">Please </w:t>
            </w:r>
            <w:r w:rsidR="00242465" w:rsidRPr="001C3BA6">
              <w:rPr>
                <w:color w:val="0070C0"/>
              </w:rPr>
              <w:t>state</w:t>
            </w:r>
            <w:r w:rsidRPr="001C3BA6">
              <w:rPr>
                <w:color w:val="0070C0"/>
              </w:rPr>
              <w:t xml:space="preserve"> your population clearly – the population is the group comprising the source of potential participants e.g. children in year 11, victims of fraud, women voters, </w:t>
            </w:r>
            <w:r w:rsidR="00704E1D">
              <w:rPr>
                <w:color w:val="0070C0"/>
              </w:rPr>
              <w:t>foreign</w:t>
            </w:r>
            <w:r w:rsidRPr="001C3BA6">
              <w:rPr>
                <w:color w:val="0070C0"/>
              </w:rPr>
              <w:t xml:space="preserve"> students at the University of Portsmouth. Have you involved any members of the population in the research design?  Have you invited members to review participant documents such as information sheets and consent forms? You should give an indication of the size of the total population. </w:t>
            </w:r>
          </w:p>
        </w:tc>
      </w:tr>
      <w:tr w:rsidR="00913C35" w14:paraId="6120BAD7" w14:textId="77777777" w:rsidTr="00E22C33">
        <w:trPr>
          <w:trHeight w:val="508"/>
        </w:trPr>
        <w:tc>
          <w:tcPr>
            <w:tcW w:w="9775" w:type="dxa"/>
            <w:shd w:val="clear" w:color="auto" w:fill="CCC0D9" w:themeFill="accent4" w:themeFillTint="66"/>
          </w:tcPr>
          <w:p w14:paraId="45797F98" w14:textId="27D64A4D" w:rsidR="00913C35" w:rsidRPr="00D3177E" w:rsidRDefault="005870BA" w:rsidP="005870B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3" w:hanging="709"/>
              <w:jc w:val="both"/>
              <w:rPr>
                <w:rFonts w:cs="Arial"/>
                <w:b/>
              </w:rPr>
            </w:pPr>
            <w:r>
              <w:rPr>
                <w:rFonts w:cs="Arial"/>
                <w:b/>
              </w:rPr>
              <w:t>11.2</w:t>
            </w:r>
            <w:r w:rsidR="00913C35">
              <w:rPr>
                <w:rFonts w:cs="Arial"/>
                <w:b/>
              </w:rPr>
              <w:t xml:space="preserve"> </w:t>
            </w:r>
            <w:r>
              <w:rPr>
                <w:rFonts w:cs="Arial"/>
                <w:b/>
              </w:rPr>
              <w:t>Inclusion/Exclusion Criteria</w:t>
            </w:r>
          </w:p>
        </w:tc>
      </w:tr>
      <w:tr w:rsidR="00913C35" w14:paraId="74250AB6" w14:textId="77777777" w:rsidTr="00E22C33">
        <w:trPr>
          <w:trHeight w:val="738"/>
        </w:trPr>
        <w:tc>
          <w:tcPr>
            <w:tcW w:w="9775" w:type="dxa"/>
            <w:tcBorders>
              <w:bottom w:val="single" w:sz="4" w:space="0" w:color="auto"/>
            </w:tcBorders>
          </w:tcPr>
          <w:p w14:paraId="7106AA17" w14:textId="7E14DE22" w:rsidR="0034629B" w:rsidRPr="001C3BA6" w:rsidRDefault="0034629B" w:rsidP="003462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6"/>
              <w:jc w:val="both"/>
              <w:rPr>
                <w:rFonts w:cs="Arial"/>
                <w:color w:val="0070C0"/>
              </w:rPr>
            </w:pPr>
            <w:r w:rsidRPr="001C3BA6">
              <w:rPr>
                <w:rFonts w:cs="Arial"/>
                <w:color w:val="0070C0"/>
              </w:rPr>
              <w:t>How will you select your sample from the population? It is normal to use some clear criteria – please state them here.</w:t>
            </w:r>
            <w:r w:rsidR="00AC12B9">
              <w:rPr>
                <w:rFonts w:cs="Arial"/>
                <w:color w:val="0070C0"/>
              </w:rPr>
              <w:t xml:space="preserve"> Please note that the exclusion criteria is not simply the opposite of the inclusion criteria. Exclusions occur </w:t>
            </w:r>
            <w:r w:rsidR="00AC12B9" w:rsidRPr="00EF5603">
              <w:rPr>
                <w:rFonts w:cs="Arial"/>
                <w:b/>
                <w:i/>
                <w:color w:val="0070C0"/>
              </w:rPr>
              <w:t>after</w:t>
            </w:r>
            <w:r w:rsidR="00AC12B9">
              <w:rPr>
                <w:rFonts w:cs="Arial"/>
                <w:color w:val="0070C0"/>
              </w:rPr>
              <w:t xml:space="preserve"> inclusions i.e. is there anyone who might meet the general inclusion </w:t>
            </w:r>
            <w:proofErr w:type="gramStart"/>
            <w:r w:rsidR="00AC12B9">
              <w:rPr>
                <w:rFonts w:cs="Arial"/>
                <w:color w:val="0070C0"/>
              </w:rPr>
              <w:t>criteria</w:t>
            </w:r>
            <w:proofErr w:type="gramEnd"/>
            <w:r w:rsidR="00AC12B9">
              <w:rPr>
                <w:rFonts w:cs="Arial"/>
                <w:color w:val="0070C0"/>
              </w:rPr>
              <w:t xml:space="preserve"> but you may need to subsequently exclude for other reasons (and state why).</w:t>
            </w:r>
          </w:p>
          <w:p w14:paraId="0BAF3EF5" w14:textId="7588F9AB" w:rsidR="00913C35" w:rsidRPr="00955DF0" w:rsidRDefault="00913C35" w:rsidP="00D3177E">
            <w:pPr>
              <w:rPr>
                <w:b/>
                <w:color w:val="FF0000"/>
              </w:rPr>
            </w:pPr>
            <w:r w:rsidRPr="00955DF0">
              <w:rPr>
                <w:b/>
              </w:rPr>
              <w:t>Inclusion Criteria:</w:t>
            </w:r>
            <w:r w:rsidRPr="00955DF0">
              <w:rPr>
                <w:b/>
                <w:color w:val="FF0000"/>
              </w:rPr>
              <w:t xml:space="preserve"> </w:t>
            </w:r>
          </w:p>
          <w:p w14:paraId="20BC5567" w14:textId="781FC301" w:rsidR="00913C35" w:rsidRDefault="00913C35" w:rsidP="00D3177E">
            <w:r w:rsidRPr="00955DF0">
              <w:rPr>
                <w:b/>
              </w:rPr>
              <w:t>Exclusion Criteria:</w:t>
            </w:r>
          </w:p>
        </w:tc>
      </w:tr>
      <w:tr w:rsidR="005870BA" w14:paraId="6193CF68" w14:textId="77777777" w:rsidTr="005870BA">
        <w:trPr>
          <w:trHeight w:val="508"/>
        </w:trPr>
        <w:tc>
          <w:tcPr>
            <w:tcW w:w="9775" w:type="dxa"/>
            <w:shd w:val="clear" w:color="auto" w:fill="CCC0D9" w:themeFill="accent4" w:themeFillTint="66"/>
          </w:tcPr>
          <w:p w14:paraId="7753B6AC" w14:textId="3AFF66C4" w:rsidR="005870BA" w:rsidRPr="00D3177E" w:rsidRDefault="005870BA" w:rsidP="005870B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3" w:hanging="709"/>
              <w:jc w:val="both"/>
              <w:rPr>
                <w:rFonts w:cs="Arial"/>
                <w:b/>
              </w:rPr>
            </w:pPr>
            <w:r>
              <w:rPr>
                <w:rFonts w:cs="Arial"/>
                <w:b/>
              </w:rPr>
              <w:t>11.3 Number of participants (include rationale for sample size)</w:t>
            </w:r>
          </w:p>
        </w:tc>
      </w:tr>
      <w:tr w:rsidR="005870BA" w14:paraId="4B67A37E" w14:textId="77777777" w:rsidTr="005870BA">
        <w:trPr>
          <w:trHeight w:val="738"/>
        </w:trPr>
        <w:tc>
          <w:tcPr>
            <w:tcW w:w="9775" w:type="dxa"/>
            <w:tcBorders>
              <w:bottom w:val="single" w:sz="4" w:space="0" w:color="auto"/>
            </w:tcBorders>
          </w:tcPr>
          <w:p w14:paraId="5BFE71FB" w14:textId="1A6A86CE" w:rsidR="005870BA" w:rsidRPr="00880C89" w:rsidRDefault="00880C89" w:rsidP="005870BA">
            <w:pPr>
              <w:rPr>
                <w:color w:val="0070C0"/>
              </w:rPr>
            </w:pPr>
            <w:r w:rsidRPr="00880C89">
              <w:rPr>
                <w:color w:val="0070C0"/>
              </w:rPr>
              <w:lastRenderedPageBreak/>
              <w:t>Please provide a justification for the sample size selected. Details of the sample size calculation should be included if appropriate.</w:t>
            </w:r>
          </w:p>
        </w:tc>
      </w:tr>
      <w:tr w:rsidR="00913C35" w14:paraId="23D39966" w14:textId="77777777" w:rsidTr="00E22C33">
        <w:trPr>
          <w:trHeight w:val="420"/>
        </w:trPr>
        <w:tc>
          <w:tcPr>
            <w:tcW w:w="9775" w:type="dxa"/>
            <w:shd w:val="clear" w:color="auto" w:fill="CCC0D9" w:themeFill="accent4" w:themeFillTint="66"/>
          </w:tcPr>
          <w:p w14:paraId="6EA750CC" w14:textId="391A9DE2" w:rsidR="005870BA" w:rsidRPr="005870BA" w:rsidRDefault="00913C35" w:rsidP="005870B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3" w:hanging="709"/>
              <w:rPr>
                <w:rFonts w:cs="Arial"/>
                <w:b/>
                <w:color w:val="000000"/>
                <w:lang w:val="en-US"/>
              </w:rPr>
            </w:pPr>
            <w:r w:rsidRPr="00881B2E">
              <w:rPr>
                <w:rFonts w:cs="Arial"/>
                <w:b/>
              </w:rPr>
              <w:t>1</w:t>
            </w:r>
            <w:r w:rsidR="005870BA">
              <w:rPr>
                <w:rFonts w:cs="Arial"/>
                <w:b/>
              </w:rPr>
              <w:t xml:space="preserve">1.4 Recruitment Strategy </w:t>
            </w:r>
            <w:r w:rsidR="001A0B5E" w:rsidRPr="005870BA">
              <w:rPr>
                <w:rFonts w:cs="Arial"/>
              </w:rPr>
              <w:t>(</w:t>
            </w:r>
            <w:r w:rsidR="001A0B5E" w:rsidRPr="005870BA">
              <w:rPr>
                <w:rFonts w:cs="Arial"/>
                <w:color w:val="000000"/>
                <w:lang w:val="en-US"/>
              </w:rPr>
              <w:t>including details of any anticipated use of a gatekeeper in host organizations to arrange/distribute participant invitations)</w:t>
            </w:r>
          </w:p>
        </w:tc>
      </w:tr>
      <w:tr w:rsidR="00913C35" w14:paraId="1CC8D4B3" w14:textId="77777777" w:rsidTr="00E22C33">
        <w:trPr>
          <w:trHeight w:val="648"/>
        </w:trPr>
        <w:tc>
          <w:tcPr>
            <w:tcW w:w="9775" w:type="dxa"/>
            <w:tcBorders>
              <w:bottom w:val="single" w:sz="4" w:space="0" w:color="auto"/>
            </w:tcBorders>
          </w:tcPr>
          <w:p w14:paraId="34CF9E71" w14:textId="77777777" w:rsidR="00D5012A" w:rsidRDefault="0034629B" w:rsidP="0034629B">
            <w:pPr>
              <w:tabs>
                <w:tab w:val="left" w:pos="-1440"/>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
              <w:jc w:val="both"/>
              <w:rPr>
                <w:rFonts w:cs="Arial"/>
                <w:color w:val="0070C0"/>
              </w:rPr>
            </w:pPr>
            <w:r w:rsidRPr="001C3BA6">
              <w:rPr>
                <w:rFonts w:cs="Arial"/>
                <w:color w:val="0070C0"/>
              </w:rPr>
              <w:t xml:space="preserve">How will you recruit your sample?  If you intend to use posters or </w:t>
            </w:r>
            <w:proofErr w:type="gramStart"/>
            <w:r w:rsidRPr="001C3BA6">
              <w:rPr>
                <w:rFonts w:cs="Arial"/>
                <w:color w:val="0070C0"/>
              </w:rPr>
              <w:t>advertisements</w:t>
            </w:r>
            <w:proofErr w:type="gramEnd"/>
            <w:r w:rsidRPr="001C3BA6">
              <w:rPr>
                <w:rFonts w:cs="Arial"/>
                <w:color w:val="0070C0"/>
              </w:rPr>
              <w:t xml:space="preserve"> you must append them to this application. </w:t>
            </w:r>
          </w:p>
          <w:p w14:paraId="12FFFF62" w14:textId="0A5CD833" w:rsidR="0034629B" w:rsidRPr="001C3BA6" w:rsidRDefault="00D5012A" w:rsidP="0034629B">
            <w:pPr>
              <w:tabs>
                <w:tab w:val="left" w:pos="-1440"/>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
              <w:jc w:val="both"/>
              <w:rPr>
                <w:rFonts w:cs="Arial"/>
                <w:iCs/>
                <w:color w:val="0070C0"/>
              </w:rPr>
            </w:pPr>
            <w:r>
              <w:rPr>
                <w:color w:val="0070C0"/>
              </w:rPr>
              <w:t>If you propose</w:t>
            </w:r>
            <w:r w:rsidRPr="00D5012A">
              <w:rPr>
                <w:color w:val="0070C0"/>
              </w:rPr>
              <w:t xml:space="preserve"> to conduct a University</w:t>
            </w:r>
            <w:r>
              <w:rPr>
                <w:color w:val="0070C0"/>
              </w:rPr>
              <w:t xml:space="preserve"> of Portsmouth </w:t>
            </w:r>
            <w:r w:rsidRPr="00D5012A">
              <w:rPr>
                <w:color w:val="0070C0"/>
              </w:rPr>
              <w:t>wide</w:t>
            </w:r>
            <w:r>
              <w:rPr>
                <w:color w:val="0070C0"/>
              </w:rPr>
              <w:t xml:space="preserve">, or cross </w:t>
            </w:r>
            <w:r w:rsidRPr="00D5012A">
              <w:rPr>
                <w:color w:val="0070C0"/>
              </w:rPr>
              <w:t>University survey where the sample size is &gt;250 students</w:t>
            </w:r>
            <w:r>
              <w:rPr>
                <w:color w:val="0070C0"/>
              </w:rPr>
              <w:t>,</w:t>
            </w:r>
            <w:r w:rsidRPr="00D5012A">
              <w:rPr>
                <w:color w:val="0070C0"/>
              </w:rPr>
              <w:t xml:space="preserve"> or the student sample is taken from more than one Department/School or Central Service</w:t>
            </w:r>
            <w:r>
              <w:rPr>
                <w:color w:val="0070C0"/>
              </w:rPr>
              <w:t xml:space="preserve">, you will need to consult the </w:t>
            </w:r>
            <w:r w:rsidRPr="00D5012A">
              <w:rPr>
                <w:color w:val="0070C0"/>
              </w:rPr>
              <w:t>Student Survey Request Group</w:t>
            </w:r>
            <w:r>
              <w:rPr>
                <w:color w:val="0070C0"/>
              </w:rPr>
              <w:t xml:space="preserve">. </w:t>
            </w:r>
            <w:proofErr w:type="gramStart"/>
            <w:r>
              <w:rPr>
                <w:color w:val="0070C0"/>
              </w:rPr>
              <w:t>However</w:t>
            </w:r>
            <w:proofErr w:type="gramEnd"/>
            <w:r w:rsidRPr="00D5012A">
              <w:rPr>
                <w:color w:val="0070C0"/>
              </w:rPr>
              <w:t xml:space="preserve"> if the method of communication is passive, such as a poster, then this requirement is waived.</w:t>
            </w:r>
          </w:p>
          <w:p w14:paraId="07B09821" w14:textId="685831E2" w:rsidR="00955DF0" w:rsidRPr="00955DF0" w:rsidRDefault="0034629B" w:rsidP="00D5012A">
            <w:pPr>
              <w:rPr>
                <w:rFonts w:cs="Arial"/>
                <w:color w:val="FF0000"/>
              </w:rPr>
            </w:pPr>
            <w:r w:rsidRPr="001C3BA6">
              <w:rPr>
                <w:rFonts w:cs="Arial"/>
                <w:color w:val="0070C0"/>
              </w:rPr>
              <w:t>You might have lawful access to contact details of potential participants</w:t>
            </w:r>
            <w:r w:rsidR="00D5012A">
              <w:rPr>
                <w:rFonts w:cs="Arial"/>
                <w:color w:val="0070C0"/>
              </w:rPr>
              <w:t xml:space="preserve">. If </w:t>
            </w:r>
            <w:proofErr w:type="gramStart"/>
            <w:r w:rsidR="00D5012A">
              <w:rPr>
                <w:rFonts w:cs="Arial"/>
                <w:color w:val="0070C0"/>
              </w:rPr>
              <w:t>so</w:t>
            </w:r>
            <w:proofErr w:type="gramEnd"/>
            <w:r w:rsidRPr="001C3BA6">
              <w:rPr>
                <w:rFonts w:cs="Arial"/>
                <w:color w:val="0070C0"/>
              </w:rPr>
              <w:t xml:space="preserve"> you should append any </w:t>
            </w:r>
            <w:r w:rsidRPr="001C3BA6">
              <w:rPr>
                <w:color w:val="0070C0"/>
              </w:rPr>
              <w:t>letter of invitation</w:t>
            </w:r>
            <w:r w:rsidRPr="001C3BA6">
              <w:rPr>
                <w:rFonts w:cs="Arial"/>
                <w:color w:val="0070C0"/>
              </w:rPr>
              <w:t xml:space="preserve"> </w:t>
            </w:r>
            <w:r w:rsidR="00D5012A">
              <w:rPr>
                <w:rFonts w:cs="Arial"/>
                <w:color w:val="0070C0"/>
              </w:rPr>
              <w:t xml:space="preserve">(or </w:t>
            </w:r>
            <w:r w:rsidRPr="001C3BA6">
              <w:rPr>
                <w:rFonts w:cs="Arial"/>
                <w:color w:val="0070C0"/>
              </w:rPr>
              <w:t>email</w:t>
            </w:r>
            <w:r w:rsidR="00D5012A">
              <w:rPr>
                <w:rFonts w:cs="Arial"/>
                <w:color w:val="0070C0"/>
              </w:rPr>
              <w:t xml:space="preserve"> text)</w:t>
            </w:r>
            <w:r w:rsidRPr="001C3BA6">
              <w:rPr>
                <w:rFonts w:cs="Arial"/>
                <w:color w:val="0070C0"/>
              </w:rPr>
              <w:t xml:space="preserve">.  </w:t>
            </w:r>
            <w:proofErr w:type="gramStart"/>
            <w:r w:rsidR="00D5012A">
              <w:rPr>
                <w:rFonts w:cs="Arial"/>
                <w:color w:val="0070C0"/>
              </w:rPr>
              <w:t>Similarly</w:t>
            </w:r>
            <w:proofErr w:type="gramEnd"/>
            <w:r w:rsidR="00D5012A">
              <w:rPr>
                <w:rFonts w:cs="Arial"/>
                <w:color w:val="0070C0"/>
              </w:rPr>
              <w:t xml:space="preserve"> y</w:t>
            </w:r>
            <w:r w:rsidRPr="001C3BA6">
              <w:rPr>
                <w:rFonts w:cs="Arial"/>
                <w:color w:val="0070C0"/>
              </w:rPr>
              <w:t xml:space="preserve">ou may have conducted a previous study and sought consent from participants to be approached for future studies – if this is the </w:t>
            </w:r>
            <w:proofErr w:type="gramStart"/>
            <w:r w:rsidRPr="001C3BA6">
              <w:rPr>
                <w:rFonts w:cs="Arial"/>
                <w:color w:val="0070C0"/>
              </w:rPr>
              <w:t>case</w:t>
            </w:r>
            <w:proofErr w:type="gramEnd"/>
            <w:r w:rsidRPr="001C3BA6">
              <w:rPr>
                <w:rFonts w:cs="Arial"/>
                <w:color w:val="0070C0"/>
              </w:rPr>
              <w:t xml:space="preserve"> please give an explanation here and add appropriate evidence as an appendix to this form.  </w:t>
            </w:r>
          </w:p>
        </w:tc>
      </w:tr>
      <w:tr w:rsidR="006F2D7F" w14:paraId="30B97E2F" w14:textId="77777777" w:rsidTr="006F2D7F">
        <w:trPr>
          <w:trHeight w:val="420"/>
        </w:trPr>
        <w:tc>
          <w:tcPr>
            <w:tcW w:w="9775" w:type="dxa"/>
            <w:shd w:val="clear" w:color="auto" w:fill="CCC0D9" w:themeFill="accent4" w:themeFillTint="66"/>
          </w:tcPr>
          <w:p w14:paraId="443141E3" w14:textId="7B3CF87F" w:rsidR="006F2D7F" w:rsidRPr="005870BA" w:rsidRDefault="006F2D7F" w:rsidP="006F2D7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3" w:hanging="709"/>
              <w:rPr>
                <w:rFonts w:cs="Arial"/>
                <w:b/>
                <w:color w:val="000000"/>
                <w:lang w:val="en-US"/>
              </w:rPr>
            </w:pPr>
            <w:r w:rsidRPr="00881B2E">
              <w:rPr>
                <w:rFonts w:cs="Arial"/>
                <w:b/>
              </w:rPr>
              <w:t>1</w:t>
            </w:r>
            <w:r>
              <w:rPr>
                <w:rFonts w:cs="Arial"/>
                <w:b/>
              </w:rPr>
              <w:t>1.5 Payments, rewards, reimbursements or compensation to participants</w:t>
            </w:r>
          </w:p>
        </w:tc>
      </w:tr>
      <w:tr w:rsidR="006F2D7F" w14:paraId="4C685C70" w14:textId="77777777" w:rsidTr="006F2D7F">
        <w:trPr>
          <w:trHeight w:val="648"/>
        </w:trPr>
        <w:tc>
          <w:tcPr>
            <w:tcW w:w="9775" w:type="dxa"/>
            <w:tcBorders>
              <w:bottom w:val="single" w:sz="4" w:space="0" w:color="auto"/>
            </w:tcBorders>
          </w:tcPr>
          <w:p w14:paraId="3635E393" w14:textId="1A7E9A26" w:rsidR="006F2D7F" w:rsidRPr="00955DF0" w:rsidRDefault="006F2D7F" w:rsidP="006F2D7F">
            <w:pPr>
              <w:tabs>
                <w:tab w:val="left" w:pos="-1440"/>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
              <w:jc w:val="both"/>
              <w:rPr>
                <w:rFonts w:cs="Arial"/>
                <w:color w:val="FF0000"/>
              </w:rPr>
            </w:pPr>
            <w:r w:rsidRPr="001C3BA6">
              <w:rPr>
                <w:rFonts w:cs="Arial"/>
                <w:color w:val="0070C0"/>
              </w:rPr>
              <w:t>It is acceptable to pay participants for their time and efforts</w:t>
            </w:r>
            <w:r w:rsidR="00D5012A">
              <w:rPr>
                <w:rFonts w:cs="Arial"/>
                <w:color w:val="0070C0"/>
              </w:rPr>
              <w:t>,</w:t>
            </w:r>
            <w:r w:rsidRPr="001C3BA6">
              <w:rPr>
                <w:rFonts w:cs="Arial"/>
                <w:color w:val="0070C0"/>
              </w:rPr>
              <w:t xml:space="preserve"> although any payments should </w:t>
            </w:r>
            <w:r w:rsidR="00D5012A">
              <w:rPr>
                <w:rFonts w:cs="Arial"/>
                <w:color w:val="0070C0"/>
              </w:rPr>
              <w:t>be appropriate to the burden of participation</w:t>
            </w:r>
            <w:r w:rsidRPr="001C3BA6">
              <w:rPr>
                <w:rFonts w:cs="Arial"/>
                <w:color w:val="0070C0"/>
              </w:rPr>
              <w:t xml:space="preserve">.  Often there are no funds for any payment – in which case participants need to be informed and asked to contribute without recompense.  Some researchers offer a ‘thank you’ token in the form of a shopping voucher.  Prize draws can be used to encourage </w:t>
            </w:r>
            <w:proofErr w:type="gramStart"/>
            <w:r w:rsidRPr="001C3BA6">
              <w:rPr>
                <w:rFonts w:cs="Arial"/>
                <w:color w:val="0070C0"/>
              </w:rPr>
              <w:t>participation</w:t>
            </w:r>
            <w:proofErr w:type="gramEnd"/>
            <w:r w:rsidRPr="001C3BA6">
              <w:rPr>
                <w:rFonts w:cs="Arial"/>
                <w:color w:val="0070C0"/>
              </w:rPr>
              <w:t xml:space="preserve"> but it should be recognised that they will inevitably compromise any anonymisation strategy and make promises of confidentiality more challenging.  It is normal to reimburse any </w:t>
            </w:r>
            <w:proofErr w:type="gramStart"/>
            <w:r w:rsidRPr="001C3BA6">
              <w:rPr>
                <w:rFonts w:cs="Arial"/>
                <w:color w:val="0070C0"/>
              </w:rPr>
              <w:t>out of pocket</w:t>
            </w:r>
            <w:proofErr w:type="gramEnd"/>
            <w:r w:rsidRPr="001C3BA6">
              <w:rPr>
                <w:rFonts w:cs="Arial"/>
                <w:color w:val="0070C0"/>
              </w:rPr>
              <w:t xml:space="preserve"> expenses such as travel, including parking. Please make participants aware of any HMRC implications if applicable.</w:t>
            </w:r>
          </w:p>
        </w:tc>
      </w:tr>
      <w:tr w:rsidR="006F2D7F" w14:paraId="6E52DF33" w14:textId="77777777" w:rsidTr="00E22C33">
        <w:trPr>
          <w:trHeight w:val="423"/>
        </w:trPr>
        <w:tc>
          <w:tcPr>
            <w:tcW w:w="9775" w:type="dxa"/>
            <w:shd w:val="clear" w:color="auto" w:fill="CCC0D9" w:themeFill="accent4" w:themeFillTint="66"/>
          </w:tcPr>
          <w:p w14:paraId="63A5E519" w14:textId="3EAAA533" w:rsidR="006F2D7F" w:rsidRPr="00881B2E" w:rsidRDefault="006F2D7F" w:rsidP="005870B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3" w:hanging="709"/>
              <w:jc w:val="both"/>
              <w:rPr>
                <w:rFonts w:cs="Arial"/>
                <w:b/>
              </w:rPr>
            </w:pPr>
            <w:r>
              <w:rPr>
                <w:rFonts w:cs="Arial"/>
                <w:b/>
              </w:rPr>
              <w:t xml:space="preserve">11.6 What is the process for gaining </w:t>
            </w:r>
            <w:r w:rsidRPr="005870BA">
              <w:rPr>
                <w:rFonts w:cs="Arial"/>
                <w:b/>
                <w:i/>
              </w:rPr>
              <w:t>consent</w:t>
            </w:r>
            <w:r>
              <w:rPr>
                <w:rFonts w:cs="Arial"/>
                <w:b/>
              </w:rPr>
              <w:t xml:space="preserve"> from participants?</w:t>
            </w:r>
          </w:p>
        </w:tc>
      </w:tr>
      <w:tr w:rsidR="006F2D7F" w14:paraId="2D19CC45" w14:textId="77777777" w:rsidTr="00E22C33">
        <w:trPr>
          <w:trHeight w:val="660"/>
        </w:trPr>
        <w:tc>
          <w:tcPr>
            <w:tcW w:w="9775" w:type="dxa"/>
            <w:tcBorders>
              <w:bottom w:val="single" w:sz="4" w:space="0" w:color="auto"/>
            </w:tcBorders>
          </w:tcPr>
          <w:p w14:paraId="5D5942F3" w14:textId="530C515D" w:rsidR="006F2D7F" w:rsidRPr="001C3BA6" w:rsidRDefault="006F2D7F" w:rsidP="0034629B">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
              <w:jc w:val="both"/>
              <w:rPr>
                <w:rFonts w:cs="Arial"/>
                <w:color w:val="0070C0"/>
              </w:rPr>
            </w:pPr>
            <w:r w:rsidRPr="001C3BA6">
              <w:rPr>
                <w:rFonts w:cs="Arial"/>
                <w:color w:val="0070C0"/>
              </w:rPr>
              <w:t xml:space="preserve">This section should be used to address issues relating to the consent of individual participants; if you need the consent of any </w:t>
            </w:r>
            <w:proofErr w:type="gramStart"/>
            <w:r w:rsidRPr="001C3BA6">
              <w:rPr>
                <w:rFonts w:cs="Arial"/>
                <w:color w:val="0070C0"/>
              </w:rPr>
              <w:t>organisation</w:t>
            </w:r>
            <w:proofErr w:type="gramEnd"/>
            <w:r w:rsidRPr="001C3BA6">
              <w:rPr>
                <w:rFonts w:cs="Arial"/>
                <w:color w:val="0070C0"/>
              </w:rPr>
              <w:t xml:space="preserve"> please address this in 11.7, below.  </w:t>
            </w:r>
          </w:p>
          <w:p w14:paraId="3C92C2EA" w14:textId="05EC5EA1" w:rsidR="006F2D7F" w:rsidRPr="001C3BA6" w:rsidRDefault="006F2D7F" w:rsidP="0034629B">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
              <w:jc w:val="both"/>
              <w:rPr>
                <w:rFonts w:cs="Arial"/>
                <w:color w:val="0070C0"/>
              </w:rPr>
            </w:pPr>
            <w:r w:rsidRPr="001C3BA6">
              <w:rPr>
                <w:rFonts w:cs="Arial"/>
                <w:color w:val="0070C0"/>
              </w:rPr>
              <w:t>Please give an overview of the approach you will use to gain consent.</w:t>
            </w:r>
            <w:r w:rsidR="00C833D9">
              <w:rPr>
                <w:rFonts w:cs="Arial"/>
                <w:color w:val="0070C0"/>
              </w:rPr>
              <w:t xml:space="preserve"> </w:t>
            </w:r>
            <w:r w:rsidRPr="001C3BA6">
              <w:rPr>
                <w:rFonts w:cs="Arial"/>
                <w:color w:val="0070C0"/>
              </w:rPr>
              <w:t>How will you distribute study information? How long will you give participants to consider the information before asking them to consent (24 hours is a good rule of thumb but not always appropriate)</w:t>
            </w:r>
            <w:r w:rsidR="00242465" w:rsidRPr="001C3BA6">
              <w:rPr>
                <w:rFonts w:cs="Arial"/>
                <w:color w:val="0070C0"/>
              </w:rPr>
              <w:t>?</w:t>
            </w:r>
            <w:r w:rsidRPr="001C3BA6">
              <w:rPr>
                <w:rFonts w:cs="Arial"/>
                <w:color w:val="0070C0"/>
              </w:rPr>
              <w:t xml:space="preserve"> Will you be explaining the research</w:t>
            </w:r>
            <w:r w:rsidR="00587D52" w:rsidRPr="001C3BA6">
              <w:rPr>
                <w:rFonts w:cs="Arial"/>
                <w:color w:val="0070C0"/>
              </w:rPr>
              <w:t>/ work</w:t>
            </w:r>
            <w:r w:rsidRPr="001C3BA6">
              <w:rPr>
                <w:rFonts w:cs="Arial"/>
                <w:color w:val="0070C0"/>
              </w:rPr>
              <w:t xml:space="preserve"> and seeking consent in person?</w:t>
            </w:r>
            <w:r w:rsidR="00C833D9">
              <w:rPr>
                <w:rFonts w:cs="Arial"/>
                <w:color w:val="0070C0"/>
              </w:rPr>
              <w:t xml:space="preserve"> Consent needs to be </w:t>
            </w:r>
            <w:r w:rsidR="00C833D9" w:rsidRPr="00C833D9">
              <w:rPr>
                <w:rFonts w:cs="Arial"/>
                <w:color w:val="0070C0"/>
              </w:rPr>
              <w:t xml:space="preserve">explicit, informed, specific and </w:t>
            </w:r>
            <w:proofErr w:type="gramStart"/>
            <w:r w:rsidR="00C833D9" w:rsidRPr="00C833D9">
              <w:rPr>
                <w:rFonts w:cs="Arial"/>
                <w:color w:val="0070C0"/>
              </w:rPr>
              <w:t>freely-given</w:t>
            </w:r>
            <w:proofErr w:type="gramEnd"/>
            <w:r w:rsidR="00C833D9">
              <w:rPr>
                <w:rFonts w:cs="Arial"/>
                <w:color w:val="0070C0"/>
              </w:rPr>
              <w:t>.</w:t>
            </w:r>
          </w:p>
          <w:p w14:paraId="654C57CF" w14:textId="57F6EA27" w:rsidR="006F2D7F" w:rsidRPr="001C3BA6" w:rsidRDefault="006F2D7F" w:rsidP="0034629B">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
              <w:jc w:val="both"/>
              <w:rPr>
                <w:rFonts w:cs="Arial"/>
                <w:color w:val="0070C0"/>
              </w:rPr>
            </w:pPr>
            <w:r w:rsidRPr="001C3BA6">
              <w:rPr>
                <w:rFonts w:cs="Arial"/>
                <w:color w:val="0070C0"/>
              </w:rPr>
              <w:t>Not all research</w:t>
            </w:r>
            <w:r w:rsidR="00587D52" w:rsidRPr="001C3BA6">
              <w:rPr>
                <w:rFonts w:cs="Arial"/>
                <w:color w:val="0070C0"/>
              </w:rPr>
              <w:t>/ work</w:t>
            </w:r>
            <w:r w:rsidRPr="001C3BA6">
              <w:rPr>
                <w:rFonts w:cs="Arial"/>
                <w:color w:val="0070C0"/>
              </w:rPr>
              <w:t xml:space="preserve"> requires formal written consent, given after a reasonable period of time to read and reflect upon written information. A completed and returned </w:t>
            </w:r>
            <w:r w:rsidRPr="001C3BA6">
              <w:rPr>
                <w:color w:val="0070C0"/>
              </w:rPr>
              <w:t>survey questionnaire</w:t>
            </w:r>
            <w:r w:rsidRPr="001C3BA6">
              <w:rPr>
                <w:rFonts w:cs="Arial"/>
                <w:color w:val="0070C0"/>
              </w:rPr>
              <w:t xml:space="preserve"> can normally be taken as implied consent</w:t>
            </w:r>
            <w:r w:rsidR="00715D7A">
              <w:rPr>
                <w:rFonts w:cs="Arial"/>
                <w:color w:val="0070C0"/>
              </w:rPr>
              <w:t>,</w:t>
            </w:r>
            <w:r w:rsidR="00C833D9">
              <w:rPr>
                <w:rFonts w:cs="Arial"/>
                <w:color w:val="0070C0"/>
              </w:rPr>
              <w:t xml:space="preserve"> so long as the data is anonymous</w:t>
            </w:r>
            <w:r w:rsidRPr="001C3BA6">
              <w:rPr>
                <w:rFonts w:cs="Arial"/>
                <w:color w:val="0070C0"/>
              </w:rPr>
              <w:t>.  Some research</w:t>
            </w:r>
            <w:r w:rsidR="00587D52" w:rsidRPr="001C3BA6">
              <w:rPr>
                <w:rFonts w:cs="Arial"/>
                <w:color w:val="0070C0"/>
              </w:rPr>
              <w:t>/work</w:t>
            </w:r>
            <w:r w:rsidRPr="001C3BA6">
              <w:rPr>
                <w:rFonts w:cs="Arial"/>
                <w:color w:val="0070C0"/>
              </w:rPr>
              <w:t xml:space="preserve"> is so benign that oral consent is sufficient</w:t>
            </w:r>
            <w:r w:rsidR="00C833D9">
              <w:rPr>
                <w:rFonts w:cs="Arial"/>
                <w:color w:val="0070C0"/>
              </w:rPr>
              <w:t xml:space="preserve"> so long as only anonymous data is being collected</w:t>
            </w:r>
            <w:r w:rsidRPr="001C3BA6">
              <w:rPr>
                <w:rFonts w:cs="Arial"/>
                <w:color w:val="0070C0"/>
              </w:rPr>
              <w:t xml:space="preserve">.  Some participants, particularly experts, are keen to assist with research but reluctant to provide written consent; in this case you should explain how you intend to gain oral consent and how you will keep a record of having done so.  If you are intending to record an interview you might choose to record the oral consent of the participant – if you wish to do </w:t>
            </w:r>
            <w:proofErr w:type="gramStart"/>
            <w:r w:rsidRPr="001C3BA6">
              <w:rPr>
                <w:rFonts w:cs="Arial"/>
                <w:color w:val="0070C0"/>
              </w:rPr>
              <w:t>this</w:t>
            </w:r>
            <w:proofErr w:type="gramEnd"/>
            <w:r w:rsidRPr="001C3BA6">
              <w:rPr>
                <w:rFonts w:cs="Arial"/>
                <w:color w:val="0070C0"/>
              </w:rPr>
              <w:t xml:space="preserve"> you must append the script you will use to this application.  If you receive anonymous data from an external </w:t>
            </w:r>
            <w:proofErr w:type="gramStart"/>
            <w:r w:rsidRPr="001C3BA6">
              <w:rPr>
                <w:rFonts w:cs="Arial"/>
                <w:color w:val="0070C0"/>
              </w:rPr>
              <w:t>organisation</w:t>
            </w:r>
            <w:proofErr w:type="gramEnd"/>
            <w:r w:rsidRPr="001C3BA6">
              <w:rPr>
                <w:rFonts w:cs="Arial"/>
                <w:color w:val="0070C0"/>
              </w:rPr>
              <w:t xml:space="preserve"> it will not be necessary to gain consent from the data subject</w:t>
            </w:r>
            <w:r w:rsidR="00DA2840" w:rsidRPr="001C3BA6">
              <w:rPr>
                <w:rFonts w:cs="Arial"/>
                <w:color w:val="0070C0"/>
              </w:rPr>
              <w:t>s</w:t>
            </w:r>
            <w:r w:rsidRPr="001C3BA6">
              <w:rPr>
                <w:rFonts w:cs="Arial"/>
                <w:color w:val="0070C0"/>
              </w:rPr>
              <w:t>.</w:t>
            </w:r>
          </w:p>
          <w:p w14:paraId="4C4EF747" w14:textId="7192C36B" w:rsidR="006F2D7F" w:rsidRPr="001C3BA6" w:rsidRDefault="006F2D7F" w:rsidP="00955DF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Arial"/>
                <w:color w:val="0070C0"/>
              </w:rPr>
            </w:pPr>
            <w:r w:rsidRPr="001C3BA6">
              <w:rPr>
                <w:rFonts w:cs="Arial"/>
                <w:color w:val="0070C0"/>
              </w:rPr>
              <w:lastRenderedPageBreak/>
              <w:t>In many cases a formal consent form is necessary.  Consent must be ‘informed’</w:t>
            </w:r>
            <w:r w:rsidR="00242465" w:rsidRPr="001C3BA6">
              <w:rPr>
                <w:rFonts w:cs="Arial"/>
                <w:color w:val="0070C0"/>
              </w:rPr>
              <w:t>,</w:t>
            </w:r>
            <w:r w:rsidRPr="001C3BA6">
              <w:rPr>
                <w:rFonts w:cs="Arial"/>
                <w:color w:val="0070C0"/>
              </w:rPr>
              <w:t xml:space="preserve"> usually ensured by the provision of an information sheet</w:t>
            </w:r>
            <w:r w:rsidR="00242465" w:rsidRPr="001C3BA6">
              <w:rPr>
                <w:rFonts w:cs="Arial"/>
                <w:color w:val="0070C0"/>
              </w:rPr>
              <w:t xml:space="preserve"> or sometimes using a video recording or other media</w:t>
            </w:r>
            <w:r w:rsidRPr="001C3BA6">
              <w:rPr>
                <w:rFonts w:cs="Arial"/>
                <w:color w:val="0070C0"/>
              </w:rPr>
              <w:t>.</w:t>
            </w:r>
            <w:r w:rsidR="00242465" w:rsidRPr="001C3BA6">
              <w:rPr>
                <w:rFonts w:cs="Arial"/>
                <w:color w:val="0070C0"/>
              </w:rPr>
              <w:t xml:space="preserve"> There is guidance available on the University Ethics website.</w:t>
            </w:r>
            <w:r w:rsidRPr="001C3BA6">
              <w:rPr>
                <w:rFonts w:cs="Arial"/>
                <w:color w:val="0070C0"/>
              </w:rPr>
              <w:t xml:space="preserve"> Whatever the medium used to provide information, reasonable steps must always be taken to make sure that any potential participant is </w:t>
            </w:r>
            <w:r w:rsidR="00242465" w:rsidRPr="001C3BA6">
              <w:rPr>
                <w:rFonts w:cs="Arial"/>
                <w:color w:val="0070C0"/>
              </w:rPr>
              <w:t xml:space="preserve">appropriately </w:t>
            </w:r>
            <w:r w:rsidRPr="001C3BA6">
              <w:rPr>
                <w:rFonts w:cs="Arial"/>
                <w:color w:val="0070C0"/>
              </w:rPr>
              <w:t>informed before signing the consent form and participating in the study.</w:t>
            </w:r>
          </w:p>
          <w:p w14:paraId="5F7A1813" w14:textId="77777777" w:rsidR="006F2D7F" w:rsidRPr="001C3BA6" w:rsidRDefault="006F2D7F" w:rsidP="00955DF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Arial"/>
                <w:color w:val="0070C0"/>
              </w:rPr>
            </w:pPr>
            <w:r w:rsidRPr="001C3BA6">
              <w:rPr>
                <w:rFonts w:cs="Arial"/>
                <w:color w:val="0070C0"/>
              </w:rPr>
              <w:t xml:space="preserve">Please add any participant documents to this application form as appendices – it will help the Ethics Committee to review your application more efficiently. If you intend to recruit more than one discrete group of participants in your study, you will need to provide examples of information sheets and consent forms for each group e.g. professionals and </w:t>
            </w:r>
            <w:proofErr w:type="gramStart"/>
            <w:r w:rsidRPr="001C3BA6">
              <w:rPr>
                <w:rFonts w:cs="Arial"/>
                <w:color w:val="0070C0"/>
              </w:rPr>
              <w:t>clients;</w:t>
            </w:r>
            <w:proofErr w:type="gramEnd"/>
            <w:r w:rsidRPr="001C3BA6">
              <w:rPr>
                <w:rFonts w:cs="Arial"/>
                <w:color w:val="0070C0"/>
              </w:rPr>
              <w:t xml:space="preserve"> experimental group and control group etc.</w:t>
            </w:r>
          </w:p>
          <w:p w14:paraId="7C498FAD" w14:textId="021962E8" w:rsidR="006F2D7F" w:rsidRPr="00955DF0" w:rsidRDefault="006F2D7F" w:rsidP="00955DF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Arial"/>
                <w:color w:val="FF0000"/>
              </w:rPr>
            </w:pPr>
            <w:r w:rsidRPr="001C3BA6">
              <w:rPr>
                <w:rFonts w:cs="Arial"/>
                <w:color w:val="0070C0"/>
              </w:rPr>
              <w:t xml:space="preserve">Will you be providing any feedback to participants?  If </w:t>
            </w:r>
            <w:proofErr w:type="gramStart"/>
            <w:r w:rsidRPr="001C3BA6">
              <w:rPr>
                <w:rFonts w:cs="Arial"/>
                <w:color w:val="0070C0"/>
              </w:rPr>
              <w:t>so</w:t>
            </w:r>
            <w:proofErr w:type="gramEnd"/>
            <w:r w:rsidRPr="001C3BA6">
              <w:rPr>
                <w:rFonts w:cs="Arial"/>
                <w:color w:val="0070C0"/>
              </w:rPr>
              <w:t xml:space="preserve"> you will probably need consent to use contact details for this purpose.</w:t>
            </w:r>
          </w:p>
        </w:tc>
      </w:tr>
      <w:tr w:rsidR="006F2D7F" w14:paraId="0BA7BCD2" w14:textId="77777777" w:rsidTr="00E22C33">
        <w:trPr>
          <w:trHeight w:val="495"/>
        </w:trPr>
        <w:tc>
          <w:tcPr>
            <w:tcW w:w="9775" w:type="dxa"/>
            <w:shd w:val="clear" w:color="auto" w:fill="CCC0D9" w:themeFill="accent4" w:themeFillTint="66"/>
          </w:tcPr>
          <w:p w14:paraId="51BE469C" w14:textId="66C657CC" w:rsidR="006F2D7F" w:rsidRPr="00DE0797" w:rsidRDefault="006F2D7F" w:rsidP="00E22C33">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
              <w:jc w:val="both"/>
              <w:rPr>
                <w:rFonts w:cs="Arial"/>
                <w:b/>
                <w:color w:val="FF0000"/>
              </w:rPr>
            </w:pPr>
            <w:r>
              <w:rPr>
                <w:rFonts w:cs="Arial"/>
                <w:b/>
              </w:rPr>
              <w:lastRenderedPageBreak/>
              <w:t>11.7</w:t>
            </w:r>
            <w:r w:rsidRPr="00DE0797">
              <w:rPr>
                <w:rFonts w:cs="Arial"/>
                <w:b/>
              </w:rPr>
              <w:t xml:space="preserve"> </w:t>
            </w:r>
            <w:r>
              <w:rPr>
                <w:rFonts w:cs="Arial"/>
                <w:b/>
              </w:rPr>
              <w:t>Has</w:t>
            </w:r>
            <w:r w:rsidR="00DA2840">
              <w:rPr>
                <w:rFonts w:cs="Arial"/>
                <w:b/>
              </w:rPr>
              <w:t xml:space="preserve"> </w:t>
            </w:r>
            <w:r>
              <w:rPr>
                <w:rFonts w:cs="Arial"/>
                <w:b/>
              </w:rPr>
              <w:t xml:space="preserve">or will </w:t>
            </w:r>
            <w:r w:rsidR="00DA2840">
              <w:rPr>
                <w:rFonts w:cs="Arial"/>
                <w:b/>
              </w:rPr>
              <w:t xml:space="preserve">consent </w:t>
            </w:r>
            <w:r>
              <w:rPr>
                <w:rFonts w:cs="Arial"/>
                <w:b/>
              </w:rPr>
              <w:t>be gained from</w:t>
            </w:r>
            <w:r w:rsidR="00DA2840">
              <w:rPr>
                <w:rFonts w:cs="Arial"/>
                <w:b/>
              </w:rPr>
              <w:t xml:space="preserve"> other</w:t>
            </w:r>
            <w:r>
              <w:rPr>
                <w:rFonts w:cs="Arial"/>
                <w:b/>
              </w:rPr>
              <w:t xml:space="preserve"> </w:t>
            </w:r>
            <w:r w:rsidRPr="00E71E52">
              <w:rPr>
                <w:rFonts w:cs="Arial"/>
                <w:b/>
              </w:rPr>
              <w:t>organisations</w:t>
            </w:r>
            <w:r>
              <w:rPr>
                <w:rFonts w:cs="Arial"/>
                <w:b/>
              </w:rPr>
              <w:t xml:space="preserve"> involved (if applicable)?</w:t>
            </w:r>
          </w:p>
        </w:tc>
      </w:tr>
      <w:tr w:rsidR="006F2D7F" w14:paraId="4927AB19" w14:textId="77777777" w:rsidTr="00E22C33">
        <w:trPr>
          <w:trHeight w:val="643"/>
        </w:trPr>
        <w:tc>
          <w:tcPr>
            <w:tcW w:w="9775" w:type="dxa"/>
            <w:tcBorders>
              <w:bottom w:val="single" w:sz="4" w:space="0" w:color="auto"/>
            </w:tcBorders>
          </w:tcPr>
          <w:p w14:paraId="3D037837" w14:textId="70A137EB" w:rsidR="006F2D7F" w:rsidRPr="0034629B" w:rsidRDefault="006F2D7F">
            <w:pPr>
              <w:rPr>
                <w:color w:val="FF0000"/>
              </w:rPr>
            </w:pPr>
            <w:r w:rsidRPr="001C3BA6">
              <w:rPr>
                <w:rFonts w:cs="Arial"/>
                <w:color w:val="0070C0"/>
              </w:rPr>
              <w:t>If you intend to conduct your research</w:t>
            </w:r>
            <w:r w:rsidR="00587D52" w:rsidRPr="001C3BA6">
              <w:rPr>
                <w:rFonts w:cs="Arial"/>
                <w:color w:val="0070C0"/>
              </w:rPr>
              <w:t>/ work</w:t>
            </w:r>
            <w:r w:rsidRPr="001C3BA6">
              <w:rPr>
                <w:rFonts w:cs="Arial"/>
                <w:color w:val="0070C0"/>
              </w:rPr>
              <w:t xml:space="preserve"> in any external organisation, either a public body or a private company, please add details here.  You will also need to include information regarding use of any data that </w:t>
            </w:r>
            <w:r w:rsidR="00242465" w:rsidRPr="001C3BA6">
              <w:rPr>
                <w:rFonts w:cs="Arial"/>
                <w:color w:val="0070C0"/>
              </w:rPr>
              <w:t>is</w:t>
            </w:r>
            <w:r w:rsidRPr="001C3BA6">
              <w:rPr>
                <w:rFonts w:cs="Arial"/>
                <w:color w:val="0070C0"/>
              </w:rPr>
              <w:t xml:space="preserve"> not in the public domain.  In some </w:t>
            </w:r>
            <w:proofErr w:type="gramStart"/>
            <w:r w:rsidRPr="001C3BA6">
              <w:rPr>
                <w:rFonts w:cs="Arial"/>
                <w:color w:val="0070C0"/>
              </w:rPr>
              <w:t>cases</w:t>
            </w:r>
            <w:proofErr w:type="gramEnd"/>
            <w:r w:rsidRPr="001C3BA6">
              <w:rPr>
                <w:rFonts w:cs="Arial"/>
                <w:color w:val="0070C0"/>
              </w:rPr>
              <w:t xml:space="preserve"> a record of formal consent is required, in others, a confirmatory letter or email is sufficient.  The Ethics Committee will wish to see evidence of any consents or permissions.</w:t>
            </w:r>
          </w:p>
        </w:tc>
      </w:tr>
      <w:tr w:rsidR="006F2D7F" w14:paraId="455D9F6A" w14:textId="77777777" w:rsidTr="00C542CF">
        <w:trPr>
          <w:trHeight w:val="581"/>
        </w:trPr>
        <w:tc>
          <w:tcPr>
            <w:tcW w:w="9775" w:type="dxa"/>
            <w:shd w:val="clear" w:color="auto" w:fill="CCC0D9" w:themeFill="accent4" w:themeFillTint="66"/>
          </w:tcPr>
          <w:p w14:paraId="6729B04E" w14:textId="514E2C5A" w:rsidR="006F2D7F" w:rsidRPr="00D3177E" w:rsidRDefault="006F2D7F" w:rsidP="0073202C">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
              <w:jc w:val="both"/>
              <w:rPr>
                <w:rFonts w:cs="Arial"/>
                <w:b/>
              </w:rPr>
            </w:pPr>
            <w:r>
              <w:rPr>
                <w:rFonts w:cs="Arial"/>
                <w:b/>
              </w:rPr>
              <w:t>11.8</w:t>
            </w:r>
            <w:r w:rsidRPr="004E2921">
              <w:rPr>
                <w:rFonts w:cs="Arial"/>
                <w:b/>
              </w:rPr>
              <w:t xml:space="preserve"> </w:t>
            </w:r>
            <w:r>
              <w:rPr>
                <w:rFonts w:cs="Arial"/>
                <w:b/>
              </w:rPr>
              <w:t>Arrangements for translation of any documentation into another language (if applicable)?</w:t>
            </w:r>
          </w:p>
        </w:tc>
      </w:tr>
      <w:tr w:rsidR="006F2D7F" w14:paraId="6EB346DD" w14:textId="77777777" w:rsidTr="00C542CF">
        <w:trPr>
          <w:trHeight w:val="562"/>
        </w:trPr>
        <w:tc>
          <w:tcPr>
            <w:tcW w:w="9775" w:type="dxa"/>
          </w:tcPr>
          <w:p w14:paraId="33B981BF" w14:textId="56831042" w:rsidR="006F2D7F" w:rsidRPr="004E2921" w:rsidRDefault="00704E1D" w:rsidP="00C542CF">
            <w:r w:rsidRPr="0030691F">
              <w:rPr>
                <w:color w:val="0070C0"/>
              </w:rPr>
              <w:t>A certified translation is not always required depending on the type of study, but at the minimum translations should be checked by at least one other person who is a native speaker of the language.</w:t>
            </w:r>
          </w:p>
        </w:tc>
      </w:tr>
      <w:tr w:rsidR="006F2D7F" w14:paraId="2D301F07" w14:textId="77777777" w:rsidTr="00B51664">
        <w:trPr>
          <w:trHeight w:val="581"/>
        </w:trPr>
        <w:tc>
          <w:tcPr>
            <w:tcW w:w="9775" w:type="dxa"/>
            <w:shd w:val="clear" w:color="auto" w:fill="CCC0D9" w:themeFill="accent4" w:themeFillTint="66"/>
          </w:tcPr>
          <w:p w14:paraId="6FD72EED" w14:textId="38F59C0F" w:rsidR="006F2D7F" w:rsidRPr="00D3177E" w:rsidRDefault="006F2D7F" w:rsidP="00ED41D6">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95" w:hanging="567"/>
              <w:jc w:val="both"/>
              <w:rPr>
                <w:rFonts w:cs="Arial"/>
                <w:b/>
              </w:rPr>
            </w:pPr>
            <w:r>
              <w:rPr>
                <w:rFonts w:cs="Arial"/>
                <w:b/>
              </w:rPr>
              <w:t>11.9</w:t>
            </w:r>
            <w:r w:rsidRPr="004E2921">
              <w:rPr>
                <w:rFonts w:cs="Arial"/>
                <w:b/>
              </w:rPr>
              <w:t xml:space="preserve"> </w:t>
            </w:r>
            <w:r>
              <w:rPr>
                <w:rFonts w:cs="Arial"/>
                <w:b/>
              </w:rPr>
              <w:t>Outline how p</w:t>
            </w:r>
            <w:r w:rsidRPr="004E2921">
              <w:rPr>
                <w:rFonts w:cs="Arial"/>
                <w:b/>
              </w:rPr>
              <w:t>articipant</w:t>
            </w:r>
            <w:r>
              <w:rPr>
                <w:rFonts w:cs="Arial"/>
                <w:b/>
              </w:rPr>
              <w:t>s can w</w:t>
            </w:r>
            <w:r w:rsidRPr="004E2921">
              <w:rPr>
                <w:rFonts w:cs="Arial"/>
                <w:b/>
              </w:rPr>
              <w:t>ithdraw</w:t>
            </w:r>
            <w:r w:rsidR="00715D7A">
              <w:rPr>
                <w:rFonts w:cs="Arial"/>
                <w:b/>
              </w:rPr>
              <w:t xml:space="preserve"> consent</w:t>
            </w:r>
            <w:r>
              <w:rPr>
                <w:rFonts w:cs="Arial"/>
                <w:b/>
              </w:rPr>
              <w:t xml:space="preserve"> (if applicable), and how data collected up to this point will be handled.  Also stop criteria for specific tests (if applicable)?</w:t>
            </w:r>
          </w:p>
        </w:tc>
      </w:tr>
      <w:tr w:rsidR="006F2D7F" w14:paraId="20147C01" w14:textId="77777777" w:rsidTr="00B51664">
        <w:trPr>
          <w:trHeight w:val="562"/>
        </w:trPr>
        <w:tc>
          <w:tcPr>
            <w:tcW w:w="9775" w:type="dxa"/>
          </w:tcPr>
          <w:p w14:paraId="4B23527B" w14:textId="2B89E3E1" w:rsidR="006F2D7F" w:rsidRPr="001C3BA6" w:rsidRDefault="006F2D7F" w:rsidP="00955DF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
              <w:jc w:val="both"/>
              <w:rPr>
                <w:rFonts w:cs="Arial"/>
                <w:color w:val="0070C0"/>
              </w:rPr>
            </w:pPr>
            <w:r w:rsidRPr="001C3BA6">
              <w:rPr>
                <w:rFonts w:cs="Arial"/>
                <w:color w:val="0070C0"/>
              </w:rPr>
              <w:t>Please explain any circumstances relating to participant</w:t>
            </w:r>
            <w:r w:rsidR="00715D7A">
              <w:rPr>
                <w:rFonts w:cs="Arial"/>
                <w:color w:val="0070C0"/>
              </w:rPr>
              <w:t>s</w:t>
            </w:r>
            <w:r w:rsidRPr="001C3BA6">
              <w:rPr>
                <w:rFonts w:cs="Arial"/>
                <w:color w:val="0070C0"/>
              </w:rPr>
              <w:t xml:space="preserve"> withdraw</w:t>
            </w:r>
            <w:r w:rsidR="00715D7A">
              <w:rPr>
                <w:rFonts w:cs="Arial"/>
                <w:color w:val="0070C0"/>
              </w:rPr>
              <w:t>ing their consent</w:t>
            </w:r>
            <w:r w:rsidRPr="001C3BA6">
              <w:rPr>
                <w:rFonts w:cs="Arial"/>
                <w:color w:val="0070C0"/>
              </w:rPr>
              <w:t>, e.g.</w:t>
            </w:r>
          </w:p>
          <w:p w14:paraId="252008EF" w14:textId="11EBCCB5" w:rsidR="006F2D7F" w:rsidRPr="001C3BA6" w:rsidRDefault="006F2D7F" w:rsidP="00955DF0">
            <w:pPr>
              <w:pStyle w:val="ListParagraph"/>
              <w:numPr>
                <w:ilvl w:val="0"/>
                <w:numId w:val="25"/>
              </w:numPr>
              <w:tabs>
                <w:tab w:val="left" w:pos="-1440"/>
                <w:tab w:val="left" w:pos="-720"/>
              </w:tabs>
              <w:jc w:val="both"/>
              <w:rPr>
                <w:rFonts w:ascii="Calibri" w:hAnsi="Calibri" w:cs="Arial"/>
                <w:iCs/>
                <w:color w:val="0070C0"/>
              </w:rPr>
            </w:pPr>
            <w:r w:rsidRPr="001C3BA6">
              <w:rPr>
                <w:rFonts w:ascii="Calibri" w:hAnsi="Calibri" w:cs="Arial"/>
                <w:iCs/>
                <w:color w:val="0070C0"/>
              </w:rPr>
              <w:t>on the request of the participant – participants should be free to withdraw from the study at any time</w:t>
            </w:r>
            <w:r w:rsidR="00A136A4" w:rsidRPr="001C3BA6">
              <w:rPr>
                <w:rFonts w:ascii="Calibri" w:hAnsi="Calibri" w:cs="Arial"/>
                <w:iCs/>
                <w:color w:val="0070C0"/>
              </w:rPr>
              <w:t>,</w:t>
            </w:r>
            <w:r w:rsidRPr="001C3BA6">
              <w:rPr>
                <w:rFonts w:ascii="Calibri" w:hAnsi="Calibri" w:cs="Arial"/>
                <w:iCs/>
                <w:color w:val="0070C0"/>
              </w:rPr>
              <w:t xml:space="preserve"> </w:t>
            </w:r>
            <w:r w:rsidR="00A136A4" w:rsidRPr="001C3BA6">
              <w:rPr>
                <w:rFonts w:ascii="Calibri" w:hAnsi="Calibri" w:cs="Arial"/>
                <w:iCs/>
                <w:color w:val="0070C0"/>
              </w:rPr>
              <w:t>al</w:t>
            </w:r>
            <w:r w:rsidRPr="001C3BA6">
              <w:rPr>
                <w:rFonts w:ascii="Calibri" w:hAnsi="Calibri" w:cs="Arial"/>
                <w:iCs/>
                <w:color w:val="0070C0"/>
              </w:rPr>
              <w:t xml:space="preserve">though it is accepted that there </w:t>
            </w:r>
            <w:r w:rsidR="00A136A4" w:rsidRPr="001C3BA6">
              <w:rPr>
                <w:rFonts w:ascii="Calibri" w:hAnsi="Calibri" w:cs="Arial"/>
                <w:iCs/>
                <w:color w:val="0070C0"/>
              </w:rPr>
              <w:t>may</w:t>
            </w:r>
            <w:r w:rsidRPr="001C3BA6">
              <w:rPr>
                <w:rFonts w:ascii="Calibri" w:hAnsi="Calibri" w:cs="Arial"/>
                <w:iCs/>
                <w:color w:val="0070C0"/>
              </w:rPr>
              <w:t xml:space="preserve"> be time limits with regard to data</w:t>
            </w:r>
            <w:r w:rsidR="00A136A4" w:rsidRPr="001C3BA6">
              <w:rPr>
                <w:rFonts w:ascii="Calibri" w:hAnsi="Calibri" w:cs="Arial"/>
                <w:iCs/>
                <w:color w:val="0070C0"/>
              </w:rPr>
              <w:t xml:space="preserve"> analysis</w:t>
            </w:r>
            <w:r w:rsidRPr="001C3BA6">
              <w:rPr>
                <w:rFonts w:ascii="Calibri" w:hAnsi="Calibri" w:cs="Arial"/>
                <w:iCs/>
                <w:color w:val="0070C0"/>
              </w:rPr>
              <w:t xml:space="preserve"> </w:t>
            </w:r>
          </w:p>
          <w:p w14:paraId="331649E1" w14:textId="77777777" w:rsidR="001C3BA6" w:rsidRDefault="006F2D7F" w:rsidP="001C3BA6">
            <w:pPr>
              <w:pStyle w:val="ListParagraph"/>
              <w:numPr>
                <w:ilvl w:val="0"/>
                <w:numId w:val="25"/>
              </w:numPr>
              <w:tabs>
                <w:tab w:val="left" w:pos="-1440"/>
                <w:tab w:val="left" w:pos="-720"/>
              </w:tabs>
              <w:jc w:val="both"/>
              <w:rPr>
                <w:rFonts w:ascii="Calibri" w:hAnsi="Calibri" w:cs="Arial"/>
                <w:iCs/>
                <w:color w:val="0070C0"/>
              </w:rPr>
            </w:pPr>
            <w:r w:rsidRPr="001C3BA6">
              <w:rPr>
                <w:rFonts w:ascii="Calibri" w:hAnsi="Calibri" w:cs="Arial"/>
                <w:iCs/>
                <w:color w:val="0070C0"/>
              </w:rPr>
              <w:t xml:space="preserve">on the decision of the researcher (and / or supervisor </w:t>
            </w:r>
            <w:r w:rsidRPr="001C3BA6">
              <w:rPr>
                <w:rFonts w:ascii="Calibri" w:hAnsi="Calibri" w:cs="Arial"/>
                <w:i/>
                <w:iCs/>
                <w:color w:val="0070C0"/>
              </w:rPr>
              <w:t>if appropriate</w:t>
            </w:r>
            <w:r w:rsidRPr="001C3BA6">
              <w:rPr>
                <w:rFonts w:ascii="Calibri" w:hAnsi="Calibri" w:cs="Arial"/>
                <w:iCs/>
                <w:color w:val="0070C0"/>
              </w:rPr>
              <w:t>) – the researcher should exercise their judgment in the event of physical or mental distress</w:t>
            </w:r>
          </w:p>
          <w:p w14:paraId="2A231CCC" w14:textId="791D0C9C" w:rsidR="006F2D7F" w:rsidRPr="001C3BA6" w:rsidRDefault="006F2D7F" w:rsidP="001C3BA6">
            <w:pPr>
              <w:pStyle w:val="ListParagraph"/>
              <w:numPr>
                <w:ilvl w:val="0"/>
                <w:numId w:val="25"/>
              </w:numPr>
              <w:tabs>
                <w:tab w:val="left" w:pos="-1440"/>
                <w:tab w:val="left" w:pos="-720"/>
              </w:tabs>
              <w:jc w:val="both"/>
              <w:rPr>
                <w:rFonts w:ascii="Calibri" w:hAnsi="Calibri" w:cs="Arial"/>
                <w:iCs/>
                <w:color w:val="0070C0"/>
              </w:rPr>
            </w:pPr>
            <w:r w:rsidRPr="001C3BA6">
              <w:rPr>
                <w:rFonts w:ascii="Calibri" w:hAnsi="Calibri" w:cs="Arial"/>
                <w:iCs/>
                <w:color w:val="0070C0"/>
              </w:rPr>
              <w:t>(</w:t>
            </w:r>
            <w:r w:rsidRPr="001C3BA6">
              <w:rPr>
                <w:rFonts w:ascii="Calibri" w:hAnsi="Calibri" w:cs="Arial"/>
                <w:i/>
                <w:iCs/>
                <w:color w:val="0070C0"/>
              </w:rPr>
              <w:t xml:space="preserve">if appropriate) </w:t>
            </w:r>
            <w:r w:rsidRPr="001C3BA6">
              <w:rPr>
                <w:rFonts w:ascii="Calibri" w:hAnsi="Calibri" w:cs="Arial"/>
                <w:iCs/>
                <w:color w:val="0070C0"/>
              </w:rPr>
              <w:t>on the instruction of the independent medical officer (or any other independent monitor) or any supervising medical personnel</w:t>
            </w:r>
          </w:p>
        </w:tc>
      </w:tr>
      <w:tr w:rsidR="006F2D7F" w14:paraId="379DFDEE" w14:textId="77777777" w:rsidTr="00E22C33">
        <w:trPr>
          <w:trHeight w:val="581"/>
        </w:trPr>
        <w:tc>
          <w:tcPr>
            <w:tcW w:w="9775" w:type="dxa"/>
            <w:shd w:val="clear" w:color="auto" w:fill="CCC0D9" w:themeFill="accent4" w:themeFillTint="66"/>
          </w:tcPr>
          <w:p w14:paraId="372593A5" w14:textId="5FA9FD79" w:rsidR="006F2D7F" w:rsidRPr="00D3177E" w:rsidRDefault="006F2D7F" w:rsidP="00CF2FD6">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
              <w:jc w:val="both"/>
              <w:rPr>
                <w:rFonts w:cs="Arial"/>
                <w:b/>
              </w:rPr>
            </w:pPr>
            <w:r>
              <w:rPr>
                <w:rFonts w:cs="Arial"/>
                <w:b/>
              </w:rPr>
              <w:t>11.10</w:t>
            </w:r>
            <w:r w:rsidRPr="004E2921">
              <w:rPr>
                <w:rFonts w:cs="Arial"/>
                <w:b/>
              </w:rPr>
              <w:t xml:space="preserve"> </w:t>
            </w:r>
            <w:r>
              <w:rPr>
                <w:rFonts w:cs="Arial"/>
                <w:b/>
              </w:rPr>
              <w:t>Outline details of re-consent or debrief (if applicable)?</w:t>
            </w:r>
          </w:p>
        </w:tc>
      </w:tr>
      <w:tr w:rsidR="006F2D7F" w14:paraId="3DC97B50" w14:textId="77777777" w:rsidTr="00E22C33">
        <w:trPr>
          <w:trHeight w:val="562"/>
        </w:trPr>
        <w:tc>
          <w:tcPr>
            <w:tcW w:w="9775" w:type="dxa"/>
          </w:tcPr>
          <w:p w14:paraId="432356E6" w14:textId="1D730A79" w:rsidR="006F2D7F" w:rsidRPr="0034629B" w:rsidRDefault="006F2D7F" w:rsidP="0034629B">
            <w:pPr>
              <w:rPr>
                <w:color w:val="FF0000"/>
              </w:rPr>
            </w:pPr>
            <w:r w:rsidRPr="001C3BA6">
              <w:rPr>
                <w:color w:val="0070C0"/>
              </w:rPr>
              <w:t xml:space="preserve">Whilst it is often courteous to say a brief thank you to participants and perhaps provide further information for their interest, a formal debrief and re-consent process is </w:t>
            </w:r>
            <w:r w:rsidR="00242465" w:rsidRPr="001C3BA6">
              <w:rPr>
                <w:color w:val="0070C0"/>
              </w:rPr>
              <w:t xml:space="preserve">only </w:t>
            </w:r>
            <w:r w:rsidRPr="001C3BA6">
              <w:rPr>
                <w:color w:val="0070C0"/>
              </w:rPr>
              <w:t>required if deception will be used.</w:t>
            </w:r>
          </w:p>
        </w:tc>
      </w:tr>
    </w:tbl>
    <w:p w14:paraId="758C8A05" w14:textId="77777777" w:rsidR="00913C35" w:rsidRDefault="00913C35" w:rsidP="00913C35">
      <w:pPr>
        <w:pStyle w:val="Docum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heme="minorHAnsi" w:hAnsiTheme="minorHAnsi" w:cs="Arial"/>
          <w:b/>
          <w:iCs/>
          <w:sz w:val="22"/>
          <w:szCs w:val="22"/>
        </w:rPr>
      </w:pPr>
    </w:p>
    <w:p w14:paraId="7B7EFA4E" w14:textId="77337B81" w:rsidR="00913C35" w:rsidRDefault="00913C35" w:rsidP="005870BA">
      <w:pPr>
        <w:pStyle w:val="Document"/>
        <w:numPr>
          <w:ilvl w:val="0"/>
          <w:numId w:val="21"/>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426" w:hanging="426"/>
        <w:rPr>
          <w:rFonts w:asciiTheme="minorHAnsi" w:hAnsiTheme="minorHAnsi" w:cs="Arial"/>
          <w:b/>
          <w:iCs/>
          <w:sz w:val="22"/>
          <w:szCs w:val="22"/>
        </w:rPr>
      </w:pPr>
      <w:r w:rsidRPr="00792B0F">
        <w:rPr>
          <w:rFonts w:asciiTheme="minorHAnsi" w:hAnsiTheme="minorHAnsi" w:cs="Arial"/>
          <w:b/>
          <w:iCs/>
          <w:sz w:val="22"/>
          <w:szCs w:val="22"/>
        </w:rPr>
        <w:t>Data Management</w:t>
      </w:r>
    </w:p>
    <w:p w14:paraId="1D27C7EB" w14:textId="77777777" w:rsidR="005870BA" w:rsidRPr="005870BA" w:rsidRDefault="005870BA" w:rsidP="005870BA">
      <w:pPr>
        <w:pStyle w:val="Docum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426"/>
        <w:rPr>
          <w:rFonts w:asciiTheme="minorHAnsi" w:hAnsiTheme="minorHAnsi" w:cs="Arial"/>
          <w:b/>
          <w:iCs/>
          <w:sz w:val="22"/>
          <w:szCs w:val="22"/>
        </w:rPr>
      </w:pPr>
    </w:p>
    <w:tbl>
      <w:tblPr>
        <w:tblW w:w="979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9"/>
      </w:tblGrid>
      <w:tr w:rsidR="00913C35" w14:paraId="1CED80B9" w14:textId="77777777" w:rsidTr="00E22C33">
        <w:trPr>
          <w:trHeight w:val="552"/>
        </w:trPr>
        <w:tc>
          <w:tcPr>
            <w:tcW w:w="9799" w:type="dxa"/>
            <w:shd w:val="clear" w:color="auto" w:fill="CCC0D9" w:themeFill="accent4" w:themeFillTint="66"/>
          </w:tcPr>
          <w:p w14:paraId="1FB2798B" w14:textId="6437B11E" w:rsidR="00913C35" w:rsidRPr="00D3177E" w:rsidRDefault="005870BA" w:rsidP="0073202C">
            <w:pPr>
              <w:pStyle w:val="Document"/>
              <w:ind w:left="18"/>
              <w:rPr>
                <w:rFonts w:asciiTheme="minorHAnsi" w:hAnsiTheme="minorHAnsi" w:cs="Arial"/>
                <w:b/>
                <w:iCs/>
                <w:color w:val="auto"/>
                <w:sz w:val="22"/>
                <w:szCs w:val="22"/>
              </w:rPr>
            </w:pPr>
            <w:r>
              <w:rPr>
                <w:rFonts w:asciiTheme="minorHAnsi" w:hAnsiTheme="minorHAnsi" w:cs="Arial"/>
                <w:b/>
                <w:iCs/>
                <w:color w:val="auto"/>
                <w:sz w:val="22"/>
                <w:szCs w:val="22"/>
              </w:rPr>
              <w:t>12.1</w:t>
            </w:r>
            <w:r w:rsidR="00913C35" w:rsidRPr="00BC1762">
              <w:rPr>
                <w:rFonts w:asciiTheme="minorHAnsi" w:hAnsiTheme="minorHAnsi" w:cs="Arial"/>
                <w:b/>
                <w:iCs/>
                <w:color w:val="auto"/>
                <w:sz w:val="22"/>
                <w:szCs w:val="22"/>
              </w:rPr>
              <w:t xml:space="preserve"> </w:t>
            </w:r>
            <w:r w:rsidR="00913C35">
              <w:rPr>
                <w:rFonts w:asciiTheme="minorHAnsi" w:hAnsiTheme="minorHAnsi" w:cs="Arial"/>
                <w:b/>
                <w:iCs/>
                <w:color w:val="auto"/>
                <w:sz w:val="22"/>
                <w:szCs w:val="22"/>
              </w:rPr>
              <w:t xml:space="preserve">Description of </w:t>
            </w:r>
            <w:r w:rsidR="0073202C">
              <w:rPr>
                <w:rFonts w:asciiTheme="minorHAnsi" w:hAnsiTheme="minorHAnsi" w:cs="Arial"/>
                <w:b/>
                <w:iCs/>
                <w:color w:val="auto"/>
                <w:sz w:val="22"/>
                <w:szCs w:val="22"/>
              </w:rPr>
              <w:t>d</w:t>
            </w:r>
            <w:r w:rsidR="00913C35" w:rsidRPr="00BC1762">
              <w:rPr>
                <w:rFonts w:asciiTheme="minorHAnsi" w:hAnsiTheme="minorHAnsi" w:cs="Arial"/>
                <w:b/>
                <w:iCs/>
                <w:color w:val="auto"/>
                <w:sz w:val="22"/>
                <w:szCs w:val="22"/>
              </w:rPr>
              <w:t>ata</w:t>
            </w:r>
            <w:r w:rsidR="00913C35">
              <w:rPr>
                <w:rFonts w:asciiTheme="minorHAnsi" w:hAnsiTheme="minorHAnsi" w:cs="Arial"/>
                <w:b/>
                <w:iCs/>
                <w:color w:val="auto"/>
                <w:sz w:val="22"/>
                <w:szCs w:val="22"/>
              </w:rPr>
              <w:t xml:space="preserve"> </w:t>
            </w:r>
            <w:r w:rsidR="0073202C">
              <w:rPr>
                <w:rFonts w:asciiTheme="minorHAnsi" w:hAnsiTheme="minorHAnsi" w:cs="Arial"/>
                <w:b/>
                <w:iCs/>
                <w:color w:val="auto"/>
                <w:sz w:val="22"/>
                <w:szCs w:val="22"/>
              </w:rPr>
              <w:t>a</w:t>
            </w:r>
            <w:r w:rsidR="00913C35">
              <w:rPr>
                <w:rFonts w:asciiTheme="minorHAnsi" w:hAnsiTheme="minorHAnsi" w:cs="Arial"/>
                <w:b/>
                <w:iCs/>
                <w:color w:val="auto"/>
                <w:sz w:val="22"/>
                <w:szCs w:val="22"/>
              </w:rPr>
              <w:t>nalysis</w:t>
            </w:r>
          </w:p>
        </w:tc>
      </w:tr>
      <w:tr w:rsidR="00913C35" w14:paraId="4295DE9A" w14:textId="77777777" w:rsidTr="005870BA">
        <w:trPr>
          <w:trHeight w:val="525"/>
        </w:trPr>
        <w:tc>
          <w:tcPr>
            <w:tcW w:w="9799" w:type="dxa"/>
            <w:tcBorders>
              <w:bottom w:val="single" w:sz="4" w:space="0" w:color="auto"/>
            </w:tcBorders>
          </w:tcPr>
          <w:p w14:paraId="424357E0" w14:textId="77777777" w:rsidR="00913C35" w:rsidRPr="001C3BA6" w:rsidRDefault="0034629B" w:rsidP="00D3177E">
            <w:pPr>
              <w:pStyle w:val="Document"/>
              <w:rPr>
                <w:rFonts w:asciiTheme="minorHAnsi" w:hAnsiTheme="minorHAnsi" w:cs="Arial"/>
                <w:iCs/>
                <w:color w:val="0070C0"/>
                <w:sz w:val="22"/>
                <w:szCs w:val="22"/>
              </w:rPr>
            </w:pPr>
            <w:r w:rsidRPr="001C3BA6">
              <w:rPr>
                <w:rFonts w:asciiTheme="minorHAnsi" w:hAnsiTheme="minorHAnsi" w:cs="Arial"/>
                <w:iCs/>
                <w:color w:val="0070C0"/>
                <w:sz w:val="22"/>
                <w:szCs w:val="22"/>
              </w:rPr>
              <w:lastRenderedPageBreak/>
              <w:t>What statistical tests or analysis will be performed on the data? Please specifically describe how this will relate to your primary and secondary objectives (sections 7.2 and 7.3).</w:t>
            </w:r>
          </w:p>
          <w:p w14:paraId="06172FEA" w14:textId="705FB0ED" w:rsidR="00955DF0" w:rsidRPr="009C0569" w:rsidRDefault="00955DF0" w:rsidP="00D3177E">
            <w:pPr>
              <w:pStyle w:val="Document"/>
              <w:rPr>
                <w:rFonts w:asciiTheme="minorHAnsi" w:hAnsiTheme="minorHAnsi" w:cs="Arial"/>
                <w:iCs/>
                <w:color w:val="FF0000"/>
                <w:sz w:val="22"/>
                <w:szCs w:val="22"/>
              </w:rPr>
            </w:pPr>
          </w:p>
        </w:tc>
      </w:tr>
      <w:tr w:rsidR="00913C35" w14:paraId="57F91449" w14:textId="77777777" w:rsidTr="00E22C33">
        <w:trPr>
          <w:trHeight w:val="468"/>
        </w:trPr>
        <w:tc>
          <w:tcPr>
            <w:tcW w:w="9799" w:type="dxa"/>
            <w:shd w:val="clear" w:color="auto" w:fill="CCC0D9" w:themeFill="accent4" w:themeFillTint="66"/>
          </w:tcPr>
          <w:p w14:paraId="5B3694D8" w14:textId="4D9EEB59" w:rsidR="00913C35" w:rsidRPr="00D3177E" w:rsidRDefault="005870BA" w:rsidP="00D3177E">
            <w:pPr>
              <w:pStyle w:val="Document"/>
              <w:ind w:left="18"/>
              <w:rPr>
                <w:rFonts w:asciiTheme="minorHAnsi" w:hAnsiTheme="minorHAnsi" w:cs="Arial"/>
                <w:b/>
                <w:iCs/>
                <w:sz w:val="22"/>
                <w:szCs w:val="22"/>
              </w:rPr>
            </w:pPr>
            <w:r>
              <w:rPr>
                <w:rFonts w:asciiTheme="minorHAnsi" w:hAnsiTheme="minorHAnsi" w:cs="Arial"/>
                <w:b/>
                <w:iCs/>
                <w:sz w:val="22"/>
                <w:szCs w:val="22"/>
              </w:rPr>
              <w:t>12.2</w:t>
            </w:r>
            <w:r w:rsidR="00913C35" w:rsidRPr="00E566C9">
              <w:rPr>
                <w:rFonts w:asciiTheme="minorHAnsi" w:hAnsiTheme="minorHAnsi" w:cs="Arial"/>
                <w:b/>
                <w:iCs/>
                <w:sz w:val="22"/>
                <w:szCs w:val="22"/>
              </w:rPr>
              <w:t xml:space="preserve"> </w:t>
            </w:r>
            <w:r w:rsidR="00913C35">
              <w:rPr>
                <w:rFonts w:asciiTheme="minorHAnsi" w:hAnsiTheme="minorHAnsi" w:cs="Arial"/>
                <w:b/>
                <w:iCs/>
                <w:sz w:val="22"/>
                <w:szCs w:val="22"/>
              </w:rPr>
              <w:t xml:space="preserve">Where </w:t>
            </w:r>
            <w:r>
              <w:rPr>
                <w:rFonts w:asciiTheme="minorHAnsi" w:hAnsiTheme="minorHAnsi" w:cs="Arial"/>
                <w:b/>
                <w:iCs/>
                <w:sz w:val="22"/>
                <w:szCs w:val="22"/>
              </w:rPr>
              <w:t>and how will</w:t>
            </w:r>
            <w:r w:rsidR="00913C35">
              <w:rPr>
                <w:rFonts w:asciiTheme="minorHAnsi" w:hAnsiTheme="minorHAnsi" w:cs="Arial"/>
                <w:b/>
                <w:iCs/>
                <w:sz w:val="22"/>
                <w:szCs w:val="22"/>
              </w:rPr>
              <w:t xml:space="preserve"> d</w:t>
            </w:r>
            <w:r w:rsidR="00913C35" w:rsidRPr="00E566C9">
              <w:rPr>
                <w:rFonts w:asciiTheme="minorHAnsi" w:hAnsiTheme="minorHAnsi" w:cs="Arial"/>
                <w:b/>
                <w:iCs/>
                <w:sz w:val="22"/>
                <w:szCs w:val="22"/>
              </w:rPr>
              <w:t>ata</w:t>
            </w:r>
            <w:r w:rsidR="00913C35">
              <w:rPr>
                <w:rFonts w:asciiTheme="minorHAnsi" w:hAnsiTheme="minorHAnsi" w:cs="Arial"/>
                <w:b/>
                <w:iCs/>
                <w:sz w:val="22"/>
                <w:szCs w:val="22"/>
              </w:rPr>
              <w:t xml:space="preserve"> be stored</w:t>
            </w:r>
            <w:r w:rsidR="00E3136A">
              <w:rPr>
                <w:rFonts w:asciiTheme="minorHAnsi" w:hAnsiTheme="minorHAnsi" w:cs="Arial"/>
                <w:b/>
                <w:iCs/>
                <w:sz w:val="22"/>
                <w:szCs w:val="22"/>
              </w:rPr>
              <w:t xml:space="preserve"> DURING the project</w:t>
            </w:r>
            <w:r w:rsidR="00913C35">
              <w:rPr>
                <w:rFonts w:asciiTheme="minorHAnsi" w:hAnsiTheme="minorHAnsi" w:cs="Arial"/>
                <w:b/>
                <w:iCs/>
                <w:sz w:val="22"/>
                <w:szCs w:val="22"/>
              </w:rPr>
              <w:t>?</w:t>
            </w:r>
          </w:p>
        </w:tc>
      </w:tr>
      <w:tr w:rsidR="00913C35" w14:paraId="5C8E56E9" w14:textId="77777777" w:rsidTr="00E22C33">
        <w:trPr>
          <w:trHeight w:val="605"/>
        </w:trPr>
        <w:tc>
          <w:tcPr>
            <w:tcW w:w="9799" w:type="dxa"/>
            <w:tcBorders>
              <w:bottom w:val="single" w:sz="4" w:space="0" w:color="auto"/>
            </w:tcBorders>
          </w:tcPr>
          <w:p w14:paraId="56B50599" w14:textId="77777777" w:rsidR="00A22E88" w:rsidRPr="00A22E88" w:rsidRDefault="00A22E88" w:rsidP="00A22E88">
            <w:pPr>
              <w:rPr>
                <w:rFonts w:eastAsia="Times New Roman" w:cs="Arial"/>
                <w:iCs/>
                <w:color w:val="0070C0"/>
                <w:lang w:val="en-US"/>
              </w:rPr>
            </w:pPr>
            <w:r w:rsidRPr="00A22E88">
              <w:rPr>
                <w:rFonts w:eastAsia="Times New Roman" w:cs="Arial"/>
                <w:iCs/>
                <w:color w:val="0070C0"/>
                <w:lang w:val="en-US"/>
              </w:rPr>
              <w:t xml:space="preserve">Please give details of data storage arrangements DURING your project. Secure storage (particularly of personal data which will be confidential) is required. </w:t>
            </w:r>
          </w:p>
          <w:p w14:paraId="098C0AFE" w14:textId="0DFF2C85" w:rsidR="00913C35" w:rsidRPr="00955DF0" w:rsidRDefault="00A22E88" w:rsidP="00681F2A">
            <w:pPr>
              <w:rPr>
                <w:rFonts w:cs="Arial"/>
                <w:iCs/>
                <w:color w:val="FF0000"/>
              </w:rPr>
            </w:pPr>
            <w:r w:rsidRPr="00A22E88">
              <w:rPr>
                <w:rFonts w:eastAsia="Times New Roman" w:cs="Arial"/>
                <w:iCs/>
                <w:color w:val="0070C0"/>
                <w:lang w:val="en-US"/>
              </w:rPr>
              <w:t xml:space="preserve">The University Library webpage </w:t>
            </w:r>
            <w:hyperlink r:id="rId13" w:history="1">
              <w:r w:rsidRPr="00A22E88">
                <w:rPr>
                  <w:rStyle w:val="Hyperlink"/>
                  <w:rFonts w:eastAsia="Times New Roman" w:cs="Arial"/>
                  <w:iCs/>
                  <w:lang w:val="en-US"/>
                </w:rPr>
                <w:t>'Data storage and security while my research project is taking place'</w:t>
              </w:r>
            </w:hyperlink>
            <w:r w:rsidRPr="00A22E88">
              <w:rPr>
                <w:rFonts w:eastAsia="Times New Roman" w:cs="Arial"/>
                <w:iCs/>
                <w:color w:val="0070C0"/>
                <w:lang w:val="en-US"/>
              </w:rPr>
              <w:t xml:space="preserve"> gives details of the storage options that you must use.</w:t>
            </w:r>
            <w:r>
              <w:rPr>
                <w:rFonts w:eastAsia="Times New Roman" w:cs="Arial"/>
                <w:iCs/>
                <w:color w:val="0070C0"/>
                <w:lang w:val="en-US"/>
              </w:rPr>
              <w:t xml:space="preserve"> </w:t>
            </w:r>
            <w:r w:rsidRPr="00A22E88">
              <w:rPr>
                <w:rFonts w:eastAsia="Times New Roman" w:cs="Arial"/>
                <w:iCs/>
                <w:color w:val="0070C0"/>
                <w:lang w:val="en-US"/>
              </w:rPr>
              <w:t>This page also gives advice on the use of external drives.</w:t>
            </w:r>
          </w:p>
        </w:tc>
      </w:tr>
      <w:tr w:rsidR="00913C35" w14:paraId="34AD3034" w14:textId="77777777" w:rsidTr="005870BA">
        <w:trPr>
          <w:trHeight w:val="449"/>
        </w:trPr>
        <w:tc>
          <w:tcPr>
            <w:tcW w:w="9799" w:type="dxa"/>
            <w:shd w:val="clear" w:color="auto" w:fill="CCC0D9" w:themeFill="accent4" w:themeFillTint="66"/>
          </w:tcPr>
          <w:p w14:paraId="028B4A47" w14:textId="664FFB80" w:rsidR="00913C35" w:rsidRPr="00BD2703" w:rsidRDefault="005870BA" w:rsidP="00D3177E">
            <w:pPr>
              <w:pStyle w:val="Document"/>
              <w:ind w:left="18"/>
              <w:rPr>
                <w:rFonts w:asciiTheme="minorHAnsi" w:hAnsiTheme="minorHAnsi" w:cs="Arial"/>
                <w:b/>
                <w:iCs/>
                <w:color w:val="auto"/>
                <w:sz w:val="22"/>
                <w:szCs w:val="22"/>
              </w:rPr>
            </w:pPr>
            <w:r>
              <w:rPr>
                <w:rFonts w:asciiTheme="minorHAnsi" w:hAnsiTheme="minorHAnsi" w:cs="Arial"/>
                <w:b/>
                <w:iCs/>
                <w:color w:val="auto"/>
                <w:sz w:val="22"/>
                <w:szCs w:val="22"/>
              </w:rPr>
              <w:t>12.3</w:t>
            </w:r>
            <w:r w:rsidR="00913C35" w:rsidRPr="00C0752F">
              <w:rPr>
                <w:rFonts w:asciiTheme="minorHAnsi" w:hAnsiTheme="minorHAnsi" w:cs="Arial"/>
                <w:b/>
                <w:iCs/>
                <w:color w:val="auto"/>
                <w:sz w:val="22"/>
                <w:szCs w:val="22"/>
              </w:rPr>
              <w:t xml:space="preserve"> Destruction</w:t>
            </w:r>
            <w:r w:rsidR="00913C35">
              <w:rPr>
                <w:rFonts w:asciiTheme="minorHAnsi" w:hAnsiTheme="minorHAnsi" w:cs="Arial"/>
                <w:b/>
                <w:iCs/>
                <w:color w:val="auto"/>
                <w:sz w:val="22"/>
                <w:szCs w:val="22"/>
              </w:rPr>
              <w:t>, Retention</w:t>
            </w:r>
            <w:r w:rsidR="00913C35" w:rsidRPr="00C0752F">
              <w:rPr>
                <w:rFonts w:asciiTheme="minorHAnsi" w:hAnsiTheme="minorHAnsi" w:cs="Arial"/>
                <w:b/>
                <w:iCs/>
                <w:color w:val="auto"/>
                <w:sz w:val="22"/>
                <w:szCs w:val="22"/>
              </w:rPr>
              <w:t xml:space="preserve"> and Reuse of Data</w:t>
            </w:r>
            <w:r w:rsidR="007F51B9">
              <w:rPr>
                <w:rFonts w:asciiTheme="minorHAnsi" w:hAnsiTheme="minorHAnsi" w:cs="Arial"/>
                <w:b/>
                <w:iCs/>
                <w:color w:val="auto"/>
                <w:sz w:val="22"/>
                <w:szCs w:val="22"/>
              </w:rPr>
              <w:t xml:space="preserve"> (often AFTER your project has finished)</w:t>
            </w:r>
          </w:p>
        </w:tc>
      </w:tr>
      <w:tr w:rsidR="00913C35" w14:paraId="09517F49" w14:textId="77777777" w:rsidTr="00E22C33">
        <w:trPr>
          <w:trHeight w:val="577"/>
        </w:trPr>
        <w:tc>
          <w:tcPr>
            <w:tcW w:w="9799" w:type="dxa"/>
            <w:tcBorders>
              <w:bottom w:val="single" w:sz="4" w:space="0" w:color="auto"/>
            </w:tcBorders>
          </w:tcPr>
          <w:p w14:paraId="637F57AA" w14:textId="77777777" w:rsidR="007F51B9" w:rsidRPr="000518EF" w:rsidRDefault="007F51B9" w:rsidP="007F51B9">
            <w:pPr>
              <w:pStyle w:val="Document"/>
              <w:ind w:left="18"/>
              <w:rPr>
                <w:rFonts w:asciiTheme="minorHAnsi" w:hAnsiTheme="minorHAnsi" w:cs="Arial"/>
                <w:iCs/>
                <w:color w:val="00B050"/>
                <w:sz w:val="22"/>
                <w:szCs w:val="22"/>
              </w:rPr>
            </w:pPr>
          </w:p>
          <w:p w14:paraId="07919455" w14:textId="1B454DBF" w:rsidR="00A22E88" w:rsidRPr="00A22E88" w:rsidRDefault="00A22E88" w:rsidP="00A22E88">
            <w:pPr>
              <w:pStyle w:val="Document"/>
              <w:ind w:left="18"/>
              <w:rPr>
                <w:rFonts w:asciiTheme="minorHAnsi" w:hAnsiTheme="minorHAnsi" w:cs="Arial"/>
                <w:iCs/>
                <w:color w:val="0070C0"/>
                <w:sz w:val="22"/>
                <w:szCs w:val="22"/>
              </w:rPr>
            </w:pPr>
            <w:r w:rsidRPr="00A22E88">
              <w:rPr>
                <w:rFonts w:asciiTheme="minorHAnsi" w:hAnsiTheme="minorHAnsi" w:cs="Arial"/>
                <w:iCs/>
                <w:color w:val="0070C0"/>
                <w:sz w:val="22"/>
                <w:szCs w:val="22"/>
              </w:rPr>
              <w:t>It</w:t>
            </w:r>
            <w:r>
              <w:rPr>
                <w:rFonts w:asciiTheme="minorHAnsi" w:hAnsiTheme="minorHAnsi" w:cs="Arial"/>
                <w:iCs/>
                <w:color w:val="0070C0"/>
                <w:sz w:val="22"/>
                <w:szCs w:val="22"/>
              </w:rPr>
              <w:t xml:space="preserve"> i</w:t>
            </w:r>
            <w:r w:rsidRPr="00A22E88">
              <w:rPr>
                <w:rFonts w:asciiTheme="minorHAnsi" w:hAnsiTheme="minorHAnsi" w:cs="Arial"/>
                <w:iCs/>
                <w:color w:val="0070C0"/>
                <w:sz w:val="22"/>
                <w:szCs w:val="22"/>
              </w:rPr>
              <w:t>s anticipated that in most cases you will make your research data open access / publicly available (after anonymization) to enable others to re-use it.  However, it is also anticipated that you might have collected some information that you want/need to retain securely without making it publicly available.  Please ensure that your explanation of how your data will be managed after your project has finished addresses both shareable and non-shareable data.</w:t>
            </w:r>
          </w:p>
          <w:p w14:paraId="76F445A9" w14:textId="77777777" w:rsidR="00A22E88" w:rsidRPr="00A22E88" w:rsidRDefault="00A22E88" w:rsidP="00A22E88">
            <w:pPr>
              <w:pStyle w:val="Document"/>
              <w:ind w:left="18"/>
              <w:rPr>
                <w:rFonts w:asciiTheme="minorHAnsi" w:hAnsiTheme="minorHAnsi" w:cs="Arial"/>
                <w:iCs/>
                <w:color w:val="0070C0"/>
                <w:sz w:val="22"/>
                <w:szCs w:val="22"/>
              </w:rPr>
            </w:pPr>
          </w:p>
          <w:p w14:paraId="14215ADC" w14:textId="13AD1DE3" w:rsidR="00A22E88" w:rsidRPr="00A22E88" w:rsidRDefault="00A22E88" w:rsidP="00A22E88">
            <w:pPr>
              <w:pStyle w:val="Document"/>
              <w:ind w:left="18"/>
              <w:rPr>
                <w:rFonts w:asciiTheme="minorHAnsi" w:hAnsiTheme="minorHAnsi" w:cs="Arial"/>
                <w:iCs/>
                <w:color w:val="0070C0"/>
                <w:sz w:val="22"/>
                <w:szCs w:val="22"/>
              </w:rPr>
            </w:pPr>
            <w:r w:rsidRPr="00A22E88">
              <w:rPr>
                <w:rFonts w:asciiTheme="minorHAnsi" w:hAnsiTheme="minorHAnsi" w:cs="Arial"/>
                <w:iCs/>
                <w:color w:val="0070C0"/>
                <w:sz w:val="22"/>
                <w:szCs w:val="22"/>
              </w:rPr>
              <w:t xml:space="preserve">The University Library webpage </w:t>
            </w:r>
            <w:hyperlink r:id="rId14" w:history="1">
              <w:r w:rsidRPr="00A22E88">
                <w:rPr>
                  <w:rStyle w:val="Hyperlink"/>
                  <w:rFonts w:asciiTheme="minorHAnsi" w:hAnsiTheme="minorHAnsi" w:cs="Arial"/>
                  <w:iCs/>
                  <w:sz w:val="22"/>
                  <w:szCs w:val="22"/>
                </w:rPr>
                <w:t>'Openly sharing and preservation of research data after my research project has finished</w:t>
              </w:r>
            </w:hyperlink>
            <w:r w:rsidRPr="00A22E88">
              <w:rPr>
                <w:rFonts w:asciiTheme="minorHAnsi" w:hAnsiTheme="minorHAnsi" w:cs="Arial"/>
                <w:iCs/>
                <w:color w:val="0070C0"/>
                <w:sz w:val="22"/>
                <w:szCs w:val="22"/>
              </w:rPr>
              <w:t>' provides some general guidance on the following points (listed below) for consideration:</w:t>
            </w:r>
          </w:p>
          <w:p w14:paraId="5EA76424" w14:textId="77777777" w:rsidR="00A22E88" w:rsidRPr="00A22E88" w:rsidRDefault="00A22E88" w:rsidP="00A22E88">
            <w:pPr>
              <w:pStyle w:val="Document"/>
              <w:ind w:left="18"/>
              <w:rPr>
                <w:rFonts w:asciiTheme="minorHAnsi" w:hAnsiTheme="minorHAnsi" w:cs="Arial"/>
                <w:iCs/>
                <w:color w:val="0070C0"/>
                <w:sz w:val="22"/>
                <w:szCs w:val="22"/>
              </w:rPr>
            </w:pPr>
          </w:p>
          <w:p w14:paraId="56B99816" w14:textId="77777777" w:rsidR="00A22E88" w:rsidRPr="00A22E88" w:rsidRDefault="00A22E88" w:rsidP="00A22E88">
            <w:pPr>
              <w:pStyle w:val="Document"/>
              <w:ind w:left="18"/>
              <w:rPr>
                <w:rFonts w:asciiTheme="minorHAnsi" w:hAnsiTheme="minorHAnsi" w:cs="Arial"/>
                <w:iCs/>
                <w:color w:val="0070C0"/>
                <w:sz w:val="22"/>
                <w:szCs w:val="22"/>
              </w:rPr>
            </w:pPr>
            <w:r w:rsidRPr="00A22E88">
              <w:rPr>
                <w:rFonts w:asciiTheme="minorHAnsi" w:hAnsiTheme="minorHAnsi" w:cs="Arial"/>
                <w:iCs/>
                <w:color w:val="0070C0"/>
                <w:sz w:val="22"/>
                <w:szCs w:val="22"/>
              </w:rPr>
              <w:t>Sharing and making research data open access</w:t>
            </w:r>
          </w:p>
          <w:p w14:paraId="290C6A1F" w14:textId="77777777" w:rsidR="00A22E88" w:rsidRPr="00A22E88" w:rsidRDefault="00A22E88" w:rsidP="00A22E88">
            <w:pPr>
              <w:pStyle w:val="Document"/>
              <w:ind w:left="18"/>
              <w:rPr>
                <w:rFonts w:asciiTheme="minorHAnsi" w:hAnsiTheme="minorHAnsi" w:cs="Arial"/>
                <w:iCs/>
                <w:color w:val="0070C0"/>
                <w:sz w:val="22"/>
                <w:szCs w:val="22"/>
              </w:rPr>
            </w:pPr>
            <w:r w:rsidRPr="00A22E88">
              <w:rPr>
                <w:rFonts w:asciiTheme="minorHAnsi" w:hAnsiTheme="minorHAnsi" w:cs="Arial"/>
                <w:iCs/>
                <w:color w:val="0070C0"/>
                <w:sz w:val="22"/>
                <w:szCs w:val="22"/>
              </w:rPr>
              <w:t>Do I have to share my research data?</w:t>
            </w:r>
          </w:p>
          <w:p w14:paraId="5C4FF0D7" w14:textId="77777777" w:rsidR="00A22E88" w:rsidRPr="00A22E88" w:rsidRDefault="00A22E88" w:rsidP="00A22E88">
            <w:pPr>
              <w:pStyle w:val="Document"/>
              <w:ind w:left="18"/>
              <w:rPr>
                <w:rFonts w:asciiTheme="minorHAnsi" w:hAnsiTheme="minorHAnsi" w:cs="Arial"/>
                <w:iCs/>
                <w:color w:val="0070C0"/>
                <w:sz w:val="22"/>
                <w:szCs w:val="22"/>
              </w:rPr>
            </w:pPr>
            <w:r w:rsidRPr="00A22E88">
              <w:rPr>
                <w:rFonts w:asciiTheme="minorHAnsi" w:hAnsiTheme="minorHAnsi" w:cs="Arial"/>
                <w:iCs/>
                <w:color w:val="0070C0"/>
                <w:sz w:val="22"/>
                <w:szCs w:val="22"/>
              </w:rPr>
              <w:t>Sharing personal data</w:t>
            </w:r>
          </w:p>
          <w:p w14:paraId="01D7502F" w14:textId="77777777" w:rsidR="00A22E88" w:rsidRPr="00A22E88" w:rsidRDefault="00A22E88" w:rsidP="00A22E88">
            <w:pPr>
              <w:pStyle w:val="Document"/>
              <w:ind w:left="18"/>
              <w:rPr>
                <w:rFonts w:asciiTheme="minorHAnsi" w:hAnsiTheme="minorHAnsi" w:cs="Arial"/>
                <w:iCs/>
                <w:color w:val="0070C0"/>
                <w:sz w:val="22"/>
                <w:szCs w:val="22"/>
              </w:rPr>
            </w:pPr>
            <w:r w:rsidRPr="00A22E88">
              <w:rPr>
                <w:rFonts w:asciiTheme="minorHAnsi" w:hAnsiTheme="minorHAnsi" w:cs="Arial"/>
                <w:iCs/>
                <w:color w:val="0070C0"/>
                <w:sz w:val="22"/>
                <w:szCs w:val="22"/>
              </w:rPr>
              <w:t xml:space="preserve">Guidance on Sharing Qualitative Data </w:t>
            </w:r>
          </w:p>
          <w:p w14:paraId="3C2BDA04" w14:textId="77777777" w:rsidR="00A22E88" w:rsidRPr="00A22E88" w:rsidRDefault="00A22E88" w:rsidP="00A22E88">
            <w:pPr>
              <w:pStyle w:val="Document"/>
              <w:ind w:left="18"/>
              <w:rPr>
                <w:rFonts w:asciiTheme="minorHAnsi" w:hAnsiTheme="minorHAnsi" w:cs="Arial"/>
                <w:iCs/>
                <w:color w:val="0070C0"/>
                <w:sz w:val="22"/>
                <w:szCs w:val="22"/>
              </w:rPr>
            </w:pPr>
            <w:r w:rsidRPr="00A22E88">
              <w:rPr>
                <w:rFonts w:asciiTheme="minorHAnsi" w:hAnsiTheme="minorHAnsi" w:cs="Arial"/>
                <w:iCs/>
                <w:color w:val="0070C0"/>
                <w:sz w:val="22"/>
                <w:szCs w:val="22"/>
              </w:rPr>
              <w:t>Where can I share my research data?</w:t>
            </w:r>
          </w:p>
          <w:p w14:paraId="7957951B" w14:textId="77777777" w:rsidR="00A22E88" w:rsidRPr="00A22E88" w:rsidRDefault="00A22E88" w:rsidP="00A22E88">
            <w:pPr>
              <w:pStyle w:val="Document"/>
              <w:ind w:left="18"/>
              <w:rPr>
                <w:rFonts w:asciiTheme="minorHAnsi" w:hAnsiTheme="minorHAnsi" w:cs="Arial"/>
                <w:iCs/>
                <w:color w:val="0070C0"/>
                <w:sz w:val="22"/>
                <w:szCs w:val="22"/>
              </w:rPr>
            </w:pPr>
            <w:r w:rsidRPr="00A22E88">
              <w:rPr>
                <w:rFonts w:asciiTheme="minorHAnsi" w:hAnsiTheme="minorHAnsi" w:cs="Arial"/>
                <w:iCs/>
                <w:color w:val="0070C0"/>
                <w:sz w:val="22"/>
                <w:szCs w:val="22"/>
              </w:rPr>
              <w:t>What else must I do to share my data?</w:t>
            </w:r>
          </w:p>
          <w:p w14:paraId="300032DB" w14:textId="77777777" w:rsidR="00A22E88" w:rsidRPr="00A22E88" w:rsidRDefault="00A22E88" w:rsidP="00A22E88">
            <w:pPr>
              <w:pStyle w:val="Document"/>
              <w:ind w:left="18"/>
              <w:rPr>
                <w:rFonts w:asciiTheme="minorHAnsi" w:hAnsiTheme="minorHAnsi" w:cs="Arial"/>
                <w:iCs/>
                <w:color w:val="0070C0"/>
                <w:sz w:val="22"/>
                <w:szCs w:val="22"/>
              </w:rPr>
            </w:pPr>
            <w:r w:rsidRPr="00A22E88">
              <w:rPr>
                <w:rFonts w:asciiTheme="minorHAnsi" w:hAnsiTheme="minorHAnsi" w:cs="Arial"/>
                <w:iCs/>
                <w:color w:val="0070C0"/>
                <w:sz w:val="22"/>
                <w:szCs w:val="22"/>
              </w:rPr>
              <w:t>How do I obtain a DOI for my data?</w:t>
            </w:r>
          </w:p>
          <w:p w14:paraId="12ABD3C1" w14:textId="77777777" w:rsidR="00A22E88" w:rsidRPr="00A22E88" w:rsidRDefault="00A22E88" w:rsidP="00A22E88">
            <w:pPr>
              <w:pStyle w:val="Document"/>
              <w:ind w:left="18"/>
              <w:rPr>
                <w:rFonts w:asciiTheme="minorHAnsi" w:hAnsiTheme="minorHAnsi" w:cs="Arial"/>
                <w:iCs/>
                <w:color w:val="0070C0"/>
                <w:sz w:val="22"/>
                <w:szCs w:val="22"/>
              </w:rPr>
            </w:pPr>
            <w:r w:rsidRPr="00A22E88">
              <w:rPr>
                <w:rFonts w:asciiTheme="minorHAnsi" w:hAnsiTheme="minorHAnsi" w:cs="Arial"/>
                <w:iCs/>
                <w:color w:val="0070C0"/>
                <w:sz w:val="22"/>
                <w:szCs w:val="22"/>
              </w:rPr>
              <w:t>Clinical trials - registration (if applicable)</w:t>
            </w:r>
          </w:p>
          <w:p w14:paraId="64E73E92" w14:textId="77777777" w:rsidR="00A22E88" w:rsidRPr="00A22E88" w:rsidRDefault="00A22E88" w:rsidP="00A22E88">
            <w:pPr>
              <w:pStyle w:val="Document"/>
              <w:ind w:left="18"/>
              <w:rPr>
                <w:rFonts w:asciiTheme="minorHAnsi" w:hAnsiTheme="minorHAnsi" w:cs="Arial"/>
                <w:iCs/>
                <w:color w:val="0070C0"/>
                <w:sz w:val="22"/>
                <w:szCs w:val="22"/>
              </w:rPr>
            </w:pPr>
            <w:r w:rsidRPr="00A22E88">
              <w:rPr>
                <w:rFonts w:asciiTheme="minorHAnsi" w:hAnsiTheme="minorHAnsi" w:cs="Arial"/>
                <w:iCs/>
                <w:color w:val="0070C0"/>
                <w:sz w:val="22"/>
                <w:szCs w:val="22"/>
              </w:rPr>
              <w:t>Can I share my research data with some restrictions imposed?</w:t>
            </w:r>
          </w:p>
          <w:p w14:paraId="16584E5E" w14:textId="77777777" w:rsidR="00A22E88" w:rsidRPr="00A22E88" w:rsidRDefault="00A22E88" w:rsidP="00A22E88">
            <w:pPr>
              <w:pStyle w:val="Document"/>
              <w:ind w:left="18"/>
              <w:rPr>
                <w:rFonts w:asciiTheme="minorHAnsi" w:hAnsiTheme="minorHAnsi" w:cs="Arial"/>
                <w:iCs/>
                <w:color w:val="0070C0"/>
                <w:sz w:val="22"/>
                <w:szCs w:val="22"/>
              </w:rPr>
            </w:pPr>
            <w:r w:rsidRPr="00A22E88">
              <w:rPr>
                <w:rFonts w:asciiTheme="minorHAnsi" w:hAnsiTheme="minorHAnsi" w:cs="Arial"/>
                <w:iCs/>
                <w:color w:val="0070C0"/>
                <w:sz w:val="22"/>
                <w:szCs w:val="22"/>
              </w:rPr>
              <w:t>How can I retain my research data without sharing it?</w:t>
            </w:r>
          </w:p>
          <w:p w14:paraId="54C33221" w14:textId="77777777" w:rsidR="00A22E88" w:rsidRPr="00A22E88" w:rsidRDefault="00A22E88" w:rsidP="00A22E88">
            <w:pPr>
              <w:pStyle w:val="Document"/>
              <w:ind w:left="18"/>
              <w:rPr>
                <w:rFonts w:asciiTheme="minorHAnsi" w:hAnsiTheme="minorHAnsi" w:cs="Arial"/>
                <w:iCs/>
                <w:color w:val="0070C0"/>
                <w:sz w:val="22"/>
                <w:szCs w:val="22"/>
              </w:rPr>
            </w:pPr>
            <w:r w:rsidRPr="00A22E88">
              <w:rPr>
                <w:rFonts w:asciiTheme="minorHAnsi" w:hAnsiTheme="minorHAnsi" w:cs="Arial"/>
                <w:iCs/>
                <w:color w:val="0070C0"/>
                <w:sz w:val="22"/>
                <w:szCs w:val="22"/>
              </w:rPr>
              <w:t>How long after the project should I store my research data for?</w:t>
            </w:r>
          </w:p>
          <w:p w14:paraId="5F670EDA" w14:textId="77777777" w:rsidR="00A22E88" w:rsidRPr="00A22E88" w:rsidRDefault="00A22E88" w:rsidP="00A22E88">
            <w:pPr>
              <w:pStyle w:val="Document"/>
              <w:ind w:left="18"/>
              <w:rPr>
                <w:rFonts w:asciiTheme="minorHAnsi" w:hAnsiTheme="minorHAnsi" w:cs="Arial"/>
                <w:iCs/>
                <w:color w:val="0070C0"/>
                <w:sz w:val="22"/>
                <w:szCs w:val="22"/>
              </w:rPr>
            </w:pPr>
            <w:r w:rsidRPr="00A22E88">
              <w:rPr>
                <w:rFonts w:asciiTheme="minorHAnsi" w:hAnsiTheme="minorHAnsi" w:cs="Arial"/>
                <w:iCs/>
                <w:color w:val="0070C0"/>
                <w:sz w:val="22"/>
                <w:szCs w:val="22"/>
              </w:rPr>
              <w:t>How can I link my publication to my research data?</w:t>
            </w:r>
          </w:p>
          <w:p w14:paraId="0FB1AC7F" w14:textId="77777777" w:rsidR="00A22E88" w:rsidRPr="00A22E88" w:rsidRDefault="00A22E88" w:rsidP="00A22E88">
            <w:pPr>
              <w:pStyle w:val="Document"/>
              <w:ind w:left="18"/>
              <w:rPr>
                <w:rFonts w:asciiTheme="minorHAnsi" w:hAnsiTheme="minorHAnsi" w:cs="Arial"/>
                <w:iCs/>
                <w:color w:val="0070C0"/>
                <w:sz w:val="22"/>
                <w:szCs w:val="22"/>
              </w:rPr>
            </w:pPr>
            <w:r w:rsidRPr="00A22E88">
              <w:rPr>
                <w:rFonts w:asciiTheme="minorHAnsi" w:hAnsiTheme="minorHAnsi" w:cs="Arial"/>
                <w:iCs/>
                <w:color w:val="0070C0"/>
                <w:sz w:val="22"/>
                <w:szCs w:val="22"/>
              </w:rPr>
              <w:t>Destruction</w:t>
            </w:r>
          </w:p>
          <w:p w14:paraId="35CB9BE8" w14:textId="1C9C9173" w:rsidR="007F51B9" w:rsidRPr="007F51B9" w:rsidRDefault="00A22E88" w:rsidP="007F51B9">
            <w:pPr>
              <w:pStyle w:val="Document"/>
              <w:ind w:left="18"/>
              <w:rPr>
                <w:rFonts w:asciiTheme="minorHAnsi" w:hAnsiTheme="minorHAnsi" w:cs="Arial"/>
                <w:iCs/>
                <w:color w:val="0070C0"/>
                <w:sz w:val="22"/>
                <w:szCs w:val="22"/>
              </w:rPr>
            </w:pPr>
            <w:r w:rsidRPr="00A22E88">
              <w:rPr>
                <w:rFonts w:asciiTheme="minorHAnsi" w:hAnsiTheme="minorHAnsi" w:cs="Arial"/>
                <w:iCs/>
                <w:color w:val="0070C0"/>
                <w:sz w:val="22"/>
                <w:szCs w:val="22"/>
              </w:rPr>
              <w:t>Preserving data that cannot be shared: Research Data Archive</w:t>
            </w:r>
          </w:p>
          <w:p w14:paraId="731F0D63" w14:textId="3755E76D" w:rsidR="0030214B" w:rsidRPr="001E07AD" w:rsidRDefault="0030214B" w:rsidP="00A22E88">
            <w:pPr>
              <w:pStyle w:val="Document"/>
              <w:ind w:left="720"/>
              <w:jc w:val="left"/>
              <w:rPr>
                <w:rFonts w:asciiTheme="minorHAnsi" w:hAnsiTheme="minorHAnsi" w:cs="Arial"/>
                <w:iCs/>
                <w:color w:val="0000FF"/>
                <w:sz w:val="22"/>
                <w:szCs w:val="22"/>
              </w:rPr>
            </w:pPr>
          </w:p>
        </w:tc>
      </w:tr>
      <w:tr w:rsidR="00913C35" w14:paraId="74239E57" w14:textId="77777777" w:rsidTr="00E22C33">
        <w:trPr>
          <w:trHeight w:val="432"/>
        </w:trPr>
        <w:tc>
          <w:tcPr>
            <w:tcW w:w="9799" w:type="dxa"/>
            <w:shd w:val="clear" w:color="auto" w:fill="CCC0D9" w:themeFill="accent4" w:themeFillTint="66"/>
          </w:tcPr>
          <w:p w14:paraId="168CD1CA" w14:textId="2663498B" w:rsidR="00913C35" w:rsidRDefault="005870BA" w:rsidP="00E22C33">
            <w:pPr>
              <w:pStyle w:val="Document"/>
              <w:ind w:left="18"/>
              <w:rPr>
                <w:rFonts w:asciiTheme="minorHAnsi" w:hAnsiTheme="minorHAnsi" w:cs="Arial"/>
                <w:b/>
                <w:iCs/>
                <w:color w:val="auto"/>
                <w:sz w:val="22"/>
                <w:szCs w:val="22"/>
              </w:rPr>
            </w:pPr>
            <w:r>
              <w:rPr>
                <w:rFonts w:asciiTheme="minorHAnsi" w:hAnsiTheme="minorHAnsi" w:cs="Arial"/>
                <w:b/>
                <w:iCs/>
                <w:color w:val="auto"/>
                <w:sz w:val="22"/>
                <w:szCs w:val="22"/>
              </w:rPr>
              <w:t>12.4</w:t>
            </w:r>
            <w:r w:rsidR="00913C35" w:rsidRPr="00BD2703">
              <w:rPr>
                <w:rFonts w:asciiTheme="minorHAnsi" w:hAnsiTheme="minorHAnsi" w:cs="Arial"/>
                <w:b/>
                <w:iCs/>
                <w:color w:val="auto"/>
                <w:sz w:val="22"/>
                <w:szCs w:val="22"/>
              </w:rPr>
              <w:t xml:space="preserve"> Personal Data – </w:t>
            </w:r>
            <w:r w:rsidR="0073202C">
              <w:rPr>
                <w:rFonts w:asciiTheme="minorHAnsi" w:hAnsiTheme="minorHAnsi" w:cs="Arial"/>
                <w:b/>
                <w:iCs/>
                <w:color w:val="auto"/>
                <w:sz w:val="22"/>
                <w:szCs w:val="22"/>
              </w:rPr>
              <w:t>How will c</w:t>
            </w:r>
            <w:r w:rsidR="00913C35">
              <w:rPr>
                <w:rFonts w:asciiTheme="minorHAnsi" w:hAnsiTheme="minorHAnsi" w:cs="Arial"/>
                <w:b/>
                <w:iCs/>
                <w:color w:val="auto"/>
                <w:sz w:val="22"/>
                <w:szCs w:val="22"/>
              </w:rPr>
              <w:t>onfidentiality be ensured?</w:t>
            </w:r>
          </w:p>
          <w:p w14:paraId="3358E3B0" w14:textId="77777777" w:rsidR="00913C35" w:rsidRPr="00C0752F" w:rsidRDefault="00913C35" w:rsidP="00E22C33">
            <w:pPr>
              <w:pStyle w:val="Document"/>
              <w:ind w:left="18"/>
              <w:rPr>
                <w:rFonts w:asciiTheme="minorHAnsi" w:hAnsiTheme="minorHAnsi" w:cs="Arial"/>
                <w:b/>
                <w:iCs/>
                <w:color w:val="FF0000"/>
                <w:sz w:val="22"/>
                <w:szCs w:val="22"/>
              </w:rPr>
            </w:pPr>
          </w:p>
        </w:tc>
      </w:tr>
      <w:tr w:rsidR="00913C35" w14:paraId="2F2C8305" w14:textId="77777777" w:rsidTr="00E22C33">
        <w:trPr>
          <w:trHeight w:val="579"/>
        </w:trPr>
        <w:tc>
          <w:tcPr>
            <w:tcW w:w="9799" w:type="dxa"/>
          </w:tcPr>
          <w:p w14:paraId="7DA65E42" w14:textId="77777777" w:rsidR="00A22E88" w:rsidRDefault="00A22E88" w:rsidP="007F51B9">
            <w:pPr>
              <w:pStyle w:val="Document"/>
              <w:ind w:left="18"/>
              <w:rPr>
                <w:rFonts w:asciiTheme="minorHAnsi" w:hAnsiTheme="minorHAnsi" w:cs="Arial"/>
                <w:iCs/>
                <w:color w:val="0070C0"/>
                <w:sz w:val="22"/>
                <w:szCs w:val="22"/>
              </w:rPr>
            </w:pPr>
          </w:p>
          <w:p w14:paraId="706CF06C" w14:textId="54FCF848" w:rsidR="00A22E88" w:rsidRPr="00A22E88" w:rsidRDefault="00A22E88" w:rsidP="00A22E88">
            <w:pPr>
              <w:pStyle w:val="Document"/>
              <w:ind w:left="18"/>
              <w:rPr>
                <w:rFonts w:asciiTheme="minorHAnsi" w:hAnsiTheme="minorHAnsi" w:cs="Arial"/>
                <w:iCs/>
                <w:color w:val="0070C0"/>
                <w:sz w:val="22"/>
                <w:szCs w:val="22"/>
              </w:rPr>
            </w:pPr>
            <w:r w:rsidRPr="00A22E88">
              <w:rPr>
                <w:rFonts w:asciiTheme="minorHAnsi" w:hAnsiTheme="minorHAnsi" w:cs="Arial"/>
                <w:iCs/>
                <w:color w:val="0070C0"/>
                <w:sz w:val="22"/>
                <w:szCs w:val="22"/>
              </w:rPr>
              <w:t xml:space="preserve">Please carefully read the </w:t>
            </w:r>
            <w:hyperlink r:id="rId15" w:history="1">
              <w:r w:rsidRPr="00A22E88">
                <w:rPr>
                  <w:rStyle w:val="Hyperlink"/>
                  <w:rFonts w:asciiTheme="minorHAnsi" w:hAnsiTheme="minorHAnsi" w:cs="Arial"/>
                  <w:iCs/>
                  <w:sz w:val="22"/>
                  <w:szCs w:val="22"/>
                </w:rPr>
                <w:t>'Managing personal data'</w:t>
              </w:r>
            </w:hyperlink>
            <w:r w:rsidRPr="00A22E88">
              <w:rPr>
                <w:rFonts w:asciiTheme="minorHAnsi" w:hAnsiTheme="minorHAnsi" w:cs="Arial"/>
                <w:iCs/>
                <w:color w:val="0070C0"/>
                <w:sz w:val="22"/>
                <w:szCs w:val="22"/>
              </w:rPr>
              <w:t xml:space="preserve"> Library webpage and then explain how you will manage personal data.</w:t>
            </w:r>
          </w:p>
          <w:p w14:paraId="1E50637C" w14:textId="77777777" w:rsidR="00A22E88" w:rsidRPr="00A22E88" w:rsidRDefault="00A22E88" w:rsidP="00A22E88">
            <w:pPr>
              <w:pStyle w:val="Document"/>
              <w:ind w:left="18"/>
              <w:rPr>
                <w:rFonts w:asciiTheme="minorHAnsi" w:hAnsiTheme="minorHAnsi" w:cs="Arial"/>
                <w:iCs/>
                <w:color w:val="0070C0"/>
                <w:sz w:val="22"/>
                <w:szCs w:val="22"/>
              </w:rPr>
            </w:pPr>
          </w:p>
          <w:p w14:paraId="0D055674" w14:textId="41D1C908" w:rsidR="00A22E88" w:rsidRDefault="00A22E88" w:rsidP="00A22E88">
            <w:pPr>
              <w:pStyle w:val="Document"/>
              <w:ind w:left="18"/>
              <w:rPr>
                <w:rFonts w:asciiTheme="minorHAnsi" w:hAnsiTheme="minorHAnsi" w:cs="Arial"/>
                <w:iCs/>
                <w:color w:val="0070C0"/>
                <w:sz w:val="22"/>
                <w:szCs w:val="22"/>
              </w:rPr>
            </w:pPr>
            <w:r w:rsidRPr="00A22E88">
              <w:rPr>
                <w:rFonts w:asciiTheme="minorHAnsi" w:hAnsiTheme="minorHAnsi" w:cs="Arial"/>
                <w:iCs/>
                <w:color w:val="0070C0"/>
                <w:sz w:val="22"/>
                <w:szCs w:val="22"/>
              </w:rPr>
              <w:t>Your explanation will overlap to some extent with you answers to questions 12.2 and 12.3 in terms of storage, however, it should also include:</w:t>
            </w:r>
          </w:p>
          <w:p w14:paraId="281A041C" w14:textId="77777777" w:rsidR="00A22E88" w:rsidRPr="00A22E88" w:rsidRDefault="00A22E88" w:rsidP="00A22E88">
            <w:pPr>
              <w:pStyle w:val="Document"/>
              <w:ind w:left="18"/>
              <w:rPr>
                <w:rFonts w:asciiTheme="minorHAnsi" w:hAnsiTheme="minorHAnsi" w:cs="Arial"/>
                <w:iCs/>
                <w:color w:val="0070C0"/>
                <w:sz w:val="22"/>
                <w:szCs w:val="22"/>
              </w:rPr>
            </w:pPr>
          </w:p>
          <w:p w14:paraId="20D261C8" w14:textId="77777777" w:rsidR="00A22E88" w:rsidRPr="00A22E88" w:rsidRDefault="00A22E88" w:rsidP="00A22E88">
            <w:pPr>
              <w:pStyle w:val="Document"/>
              <w:ind w:left="18"/>
              <w:rPr>
                <w:rFonts w:asciiTheme="minorHAnsi" w:hAnsiTheme="minorHAnsi" w:cs="Arial"/>
                <w:iCs/>
                <w:color w:val="0070C0"/>
                <w:sz w:val="22"/>
                <w:szCs w:val="22"/>
              </w:rPr>
            </w:pPr>
            <w:r w:rsidRPr="00A22E88">
              <w:rPr>
                <w:rFonts w:asciiTheme="minorHAnsi" w:hAnsiTheme="minorHAnsi" w:cs="Arial"/>
                <w:iCs/>
                <w:color w:val="0070C0"/>
                <w:sz w:val="22"/>
                <w:szCs w:val="22"/>
              </w:rPr>
              <w:t>• A statement of what special category (e.g. personal sensitive) data you will be storing</w:t>
            </w:r>
          </w:p>
          <w:p w14:paraId="41FDEDA1" w14:textId="77777777" w:rsidR="00A22E88" w:rsidRPr="00A22E88" w:rsidRDefault="00A22E88" w:rsidP="00A22E88">
            <w:pPr>
              <w:pStyle w:val="Document"/>
              <w:ind w:left="18"/>
              <w:rPr>
                <w:rFonts w:asciiTheme="minorHAnsi" w:hAnsiTheme="minorHAnsi" w:cs="Arial"/>
                <w:iCs/>
                <w:color w:val="0070C0"/>
                <w:sz w:val="22"/>
                <w:szCs w:val="22"/>
              </w:rPr>
            </w:pPr>
            <w:r w:rsidRPr="00A22E88">
              <w:rPr>
                <w:rFonts w:asciiTheme="minorHAnsi" w:hAnsiTheme="minorHAnsi" w:cs="Arial"/>
                <w:iCs/>
                <w:color w:val="0070C0"/>
                <w:sz w:val="22"/>
                <w:szCs w:val="22"/>
              </w:rPr>
              <w:t xml:space="preserve">• How you will ensure confidentiality, including storage, security and access arrangements.  I.e. Where will the data be stored? Who will have access?  </w:t>
            </w:r>
          </w:p>
          <w:p w14:paraId="15B5F100" w14:textId="07CDBB8D" w:rsidR="007F51B9" w:rsidRPr="00E6732F" w:rsidRDefault="00A22E88" w:rsidP="00A22E88">
            <w:pPr>
              <w:pStyle w:val="Document"/>
              <w:ind w:left="18"/>
              <w:rPr>
                <w:rFonts w:asciiTheme="minorHAnsi" w:hAnsiTheme="minorHAnsi" w:cs="Arial"/>
                <w:iCs/>
                <w:color w:val="0070C0"/>
                <w:sz w:val="22"/>
                <w:szCs w:val="22"/>
              </w:rPr>
            </w:pPr>
            <w:r w:rsidRPr="00A22E88">
              <w:rPr>
                <w:rFonts w:asciiTheme="minorHAnsi" w:hAnsiTheme="minorHAnsi" w:cs="Arial"/>
                <w:iCs/>
                <w:color w:val="0070C0"/>
                <w:sz w:val="22"/>
                <w:szCs w:val="22"/>
              </w:rPr>
              <w:t>• If you propose to anonymize data, please explain the strategy you will use here.  If the data are to be linked-anonymized (pseudo-anonymized) please also explain the arrangements here.</w:t>
            </w:r>
          </w:p>
          <w:p w14:paraId="157E73C8" w14:textId="6B42830A" w:rsidR="00955DF0" w:rsidRPr="00E6732F" w:rsidRDefault="00955DF0" w:rsidP="00681F2A">
            <w:pPr>
              <w:pStyle w:val="Document"/>
              <w:ind w:left="738"/>
              <w:rPr>
                <w:rFonts w:asciiTheme="minorHAnsi" w:hAnsiTheme="minorHAnsi" w:cs="Arial"/>
                <w:iCs/>
                <w:color w:val="0070C0"/>
                <w:sz w:val="22"/>
                <w:szCs w:val="22"/>
              </w:rPr>
            </w:pPr>
          </w:p>
        </w:tc>
      </w:tr>
      <w:tr w:rsidR="00913C35" w:rsidRPr="00C0752F" w14:paraId="1368BD65" w14:textId="77777777" w:rsidTr="00E22C33">
        <w:trPr>
          <w:trHeight w:val="432"/>
        </w:trPr>
        <w:tc>
          <w:tcPr>
            <w:tcW w:w="9799" w:type="dxa"/>
            <w:shd w:val="clear" w:color="auto" w:fill="CCC0D9" w:themeFill="accent4" w:themeFillTint="66"/>
          </w:tcPr>
          <w:p w14:paraId="59AB159B" w14:textId="1F80373C" w:rsidR="00913C35" w:rsidRPr="00C0752F" w:rsidRDefault="005870BA" w:rsidP="00E22C33">
            <w:pPr>
              <w:pStyle w:val="Document"/>
              <w:ind w:left="18"/>
              <w:rPr>
                <w:rFonts w:asciiTheme="minorHAnsi" w:hAnsiTheme="minorHAnsi" w:cs="Arial"/>
                <w:b/>
                <w:iCs/>
                <w:color w:val="FF0000"/>
                <w:sz w:val="22"/>
                <w:szCs w:val="22"/>
              </w:rPr>
            </w:pPr>
            <w:r>
              <w:rPr>
                <w:rFonts w:asciiTheme="minorHAnsi" w:hAnsiTheme="minorHAnsi" w:cs="Arial"/>
                <w:b/>
                <w:iCs/>
                <w:color w:val="auto"/>
                <w:sz w:val="22"/>
                <w:szCs w:val="22"/>
              </w:rPr>
              <w:lastRenderedPageBreak/>
              <w:t>12.5</w:t>
            </w:r>
            <w:r w:rsidR="00913C35" w:rsidRPr="00C0752F">
              <w:rPr>
                <w:rFonts w:asciiTheme="minorHAnsi" w:hAnsiTheme="minorHAnsi" w:cs="Arial"/>
                <w:b/>
                <w:iCs/>
                <w:color w:val="auto"/>
                <w:sz w:val="22"/>
                <w:szCs w:val="22"/>
              </w:rPr>
              <w:t xml:space="preserve"> </w:t>
            </w:r>
            <w:r w:rsidR="0073202C">
              <w:rPr>
                <w:rFonts w:asciiTheme="minorHAnsi" w:hAnsiTheme="minorHAnsi" w:cs="Arial"/>
                <w:b/>
                <w:iCs/>
                <w:color w:val="auto"/>
                <w:sz w:val="22"/>
                <w:szCs w:val="22"/>
              </w:rPr>
              <w:t xml:space="preserve">How will </w:t>
            </w:r>
            <w:r w:rsidR="00E6732F">
              <w:rPr>
                <w:rFonts w:asciiTheme="minorHAnsi" w:hAnsiTheme="minorHAnsi" w:cs="Arial"/>
                <w:b/>
                <w:iCs/>
                <w:color w:val="auto"/>
                <w:sz w:val="22"/>
                <w:szCs w:val="22"/>
              </w:rPr>
              <w:t xml:space="preserve">data belonging to </w:t>
            </w:r>
            <w:r w:rsidR="00745B20">
              <w:rPr>
                <w:rFonts w:asciiTheme="minorHAnsi" w:hAnsiTheme="minorHAnsi" w:cs="Arial"/>
                <w:b/>
                <w:iCs/>
                <w:color w:val="auto"/>
                <w:sz w:val="22"/>
                <w:szCs w:val="22"/>
              </w:rPr>
              <w:t xml:space="preserve">an </w:t>
            </w:r>
            <w:proofErr w:type="spellStart"/>
            <w:r w:rsidR="00745B20">
              <w:rPr>
                <w:rFonts w:asciiTheme="minorHAnsi" w:hAnsiTheme="minorHAnsi" w:cs="Arial"/>
                <w:b/>
                <w:iCs/>
                <w:color w:val="auto"/>
                <w:sz w:val="22"/>
                <w:szCs w:val="22"/>
              </w:rPr>
              <w:t>organisation</w:t>
            </w:r>
            <w:proofErr w:type="spellEnd"/>
            <w:r w:rsidR="00745B20">
              <w:rPr>
                <w:rFonts w:asciiTheme="minorHAnsi" w:hAnsiTheme="minorHAnsi" w:cs="Arial"/>
                <w:b/>
                <w:iCs/>
                <w:color w:val="auto"/>
                <w:sz w:val="22"/>
                <w:szCs w:val="22"/>
              </w:rPr>
              <w:t>(</w:t>
            </w:r>
            <w:r w:rsidR="00E6732F">
              <w:rPr>
                <w:rFonts w:asciiTheme="minorHAnsi" w:hAnsiTheme="minorHAnsi" w:cs="Arial"/>
                <w:b/>
                <w:iCs/>
                <w:color w:val="auto"/>
                <w:sz w:val="22"/>
                <w:szCs w:val="22"/>
              </w:rPr>
              <w:t>s</w:t>
            </w:r>
            <w:r w:rsidR="00745B20">
              <w:rPr>
                <w:rFonts w:asciiTheme="minorHAnsi" w:hAnsiTheme="minorHAnsi" w:cs="Arial"/>
                <w:b/>
                <w:iCs/>
                <w:color w:val="auto"/>
                <w:sz w:val="22"/>
                <w:szCs w:val="22"/>
              </w:rPr>
              <w:t>)</w:t>
            </w:r>
            <w:r w:rsidR="00913C35">
              <w:rPr>
                <w:rFonts w:asciiTheme="minorHAnsi" w:hAnsiTheme="minorHAnsi" w:cs="Arial"/>
                <w:b/>
                <w:iCs/>
                <w:color w:val="auto"/>
                <w:sz w:val="22"/>
                <w:szCs w:val="22"/>
              </w:rPr>
              <w:t xml:space="preserve"> </w:t>
            </w:r>
            <w:r w:rsidR="007F51B9">
              <w:rPr>
                <w:rFonts w:asciiTheme="minorHAnsi" w:hAnsiTheme="minorHAnsi" w:cs="Arial"/>
                <w:b/>
                <w:iCs/>
                <w:color w:val="auto"/>
                <w:sz w:val="22"/>
                <w:szCs w:val="22"/>
              </w:rPr>
              <w:t>publicly</w:t>
            </w:r>
            <w:r w:rsidR="001A0B5E">
              <w:rPr>
                <w:rFonts w:asciiTheme="minorHAnsi" w:hAnsiTheme="minorHAnsi" w:cs="Arial"/>
                <w:b/>
                <w:iCs/>
                <w:color w:val="auto"/>
                <w:sz w:val="22"/>
                <w:szCs w:val="22"/>
              </w:rPr>
              <w:t xml:space="preserve"> unavailable data</w:t>
            </w:r>
            <w:r w:rsidR="0073202C">
              <w:rPr>
                <w:rFonts w:asciiTheme="minorHAnsi" w:hAnsiTheme="minorHAnsi" w:cs="Arial"/>
                <w:b/>
                <w:iCs/>
                <w:color w:val="auto"/>
                <w:sz w:val="22"/>
                <w:szCs w:val="22"/>
              </w:rPr>
              <w:t xml:space="preserve"> be handled (if applicable)?</w:t>
            </w:r>
          </w:p>
        </w:tc>
      </w:tr>
      <w:tr w:rsidR="00913C35" w:rsidRPr="00111A6C" w14:paraId="286355AF" w14:textId="77777777" w:rsidTr="00E22C33">
        <w:trPr>
          <w:trHeight w:val="475"/>
        </w:trPr>
        <w:tc>
          <w:tcPr>
            <w:tcW w:w="9799" w:type="dxa"/>
          </w:tcPr>
          <w:p w14:paraId="34367640" w14:textId="688FB39D" w:rsidR="00913C35" w:rsidRPr="00111A6C" w:rsidRDefault="00E6732F">
            <w:r>
              <w:rPr>
                <w:rFonts w:cs="Arial"/>
                <w:iCs/>
                <w:color w:val="0070C0"/>
              </w:rPr>
              <w:t>Confidential data belonging to organisations</w:t>
            </w:r>
            <w:r w:rsidR="00955DF0" w:rsidRPr="001C3BA6">
              <w:rPr>
                <w:rFonts w:cs="Arial"/>
                <w:iCs/>
                <w:color w:val="0070C0"/>
              </w:rPr>
              <w:t xml:space="preserve"> should be treated in much the same way as personal data.  It is recognised that some data are in the public domain in which case they need only be appropriately referenced.  Some data</w:t>
            </w:r>
            <w:r w:rsidR="003A32EF" w:rsidRPr="001C3BA6">
              <w:rPr>
                <w:rFonts w:cs="Arial"/>
                <w:iCs/>
                <w:color w:val="0070C0"/>
              </w:rPr>
              <w:t xml:space="preserve"> </w:t>
            </w:r>
            <w:r w:rsidR="00955DF0" w:rsidRPr="001C3BA6">
              <w:rPr>
                <w:rFonts w:cs="Arial"/>
                <w:iCs/>
                <w:color w:val="0070C0"/>
              </w:rPr>
              <w:t xml:space="preserve">will be confidential for commercial or other reasons; please make your management plans clear if this is to be the case.   Please explain how you will ensure confidentiality including storage and access arrangements.  Where will the data be stored? Who will have access to them?  If the organisation wishes to remain </w:t>
            </w:r>
            <w:proofErr w:type="gramStart"/>
            <w:r w:rsidR="00955DF0" w:rsidRPr="001C3BA6">
              <w:rPr>
                <w:rFonts w:cs="Arial"/>
                <w:iCs/>
                <w:color w:val="0070C0"/>
              </w:rPr>
              <w:t>anonymous</w:t>
            </w:r>
            <w:proofErr w:type="gramEnd"/>
            <w:r w:rsidR="00955DF0" w:rsidRPr="001C3BA6">
              <w:rPr>
                <w:rFonts w:cs="Arial"/>
                <w:iCs/>
                <w:color w:val="0070C0"/>
              </w:rPr>
              <w:t xml:space="preserve"> please explain the strategy you will deploy.   </w:t>
            </w:r>
          </w:p>
        </w:tc>
      </w:tr>
      <w:tr w:rsidR="00913C35" w:rsidRPr="00C0752F" w14:paraId="3A8F0750" w14:textId="77777777" w:rsidTr="00E22C33">
        <w:trPr>
          <w:trHeight w:val="432"/>
        </w:trPr>
        <w:tc>
          <w:tcPr>
            <w:tcW w:w="9799" w:type="dxa"/>
            <w:shd w:val="clear" w:color="auto" w:fill="CCC0D9" w:themeFill="accent4" w:themeFillTint="66"/>
          </w:tcPr>
          <w:p w14:paraId="05DAEBA7" w14:textId="4BF61246" w:rsidR="00913C35" w:rsidRPr="00C0752F" w:rsidRDefault="005870BA" w:rsidP="00E22C33">
            <w:pPr>
              <w:pStyle w:val="Document"/>
              <w:ind w:left="18"/>
              <w:rPr>
                <w:rFonts w:asciiTheme="minorHAnsi" w:hAnsiTheme="minorHAnsi" w:cs="Arial"/>
                <w:b/>
                <w:iCs/>
                <w:color w:val="FF0000"/>
                <w:sz w:val="22"/>
                <w:szCs w:val="22"/>
              </w:rPr>
            </w:pPr>
            <w:r>
              <w:rPr>
                <w:rFonts w:asciiTheme="minorHAnsi" w:hAnsiTheme="minorHAnsi" w:cs="Arial"/>
                <w:b/>
                <w:iCs/>
                <w:color w:val="auto"/>
                <w:sz w:val="22"/>
                <w:szCs w:val="22"/>
              </w:rPr>
              <w:t>12.6</w:t>
            </w:r>
            <w:r w:rsidR="00913C35" w:rsidRPr="00C0752F">
              <w:rPr>
                <w:rFonts w:asciiTheme="minorHAnsi" w:hAnsiTheme="minorHAnsi" w:cs="Arial"/>
                <w:b/>
                <w:iCs/>
                <w:color w:val="auto"/>
                <w:sz w:val="22"/>
                <w:szCs w:val="22"/>
              </w:rPr>
              <w:t xml:space="preserve"> </w:t>
            </w:r>
            <w:r w:rsidR="0073202C">
              <w:rPr>
                <w:rFonts w:asciiTheme="minorHAnsi" w:hAnsiTheme="minorHAnsi" w:cs="Arial"/>
                <w:b/>
                <w:iCs/>
                <w:color w:val="auto"/>
                <w:sz w:val="22"/>
                <w:szCs w:val="22"/>
              </w:rPr>
              <w:t>How will security sensitive d</w:t>
            </w:r>
            <w:r w:rsidR="00913C35">
              <w:rPr>
                <w:rFonts w:asciiTheme="minorHAnsi" w:hAnsiTheme="minorHAnsi" w:cs="Arial"/>
                <w:b/>
                <w:iCs/>
                <w:color w:val="auto"/>
                <w:sz w:val="22"/>
                <w:szCs w:val="22"/>
              </w:rPr>
              <w:t>ata</w:t>
            </w:r>
            <w:r w:rsidR="0073202C">
              <w:rPr>
                <w:rFonts w:asciiTheme="minorHAnsi" w:hAnsiTheme="minorHAnsi" w:cs="Arial"/>
                <w:b/>
                <w:iCs/>
                <w:color w:val="auto"/>
                <w:sz w:val="22"/>
                <w:szCs w:val="22"/>
              </w:rPr>
              <w:t xml:space="preserve"> be handled (if applicable)?</w:t>
            </w:r>
          </w:p>
        </w:tc>
      </w:tr>
      <w:tr w:rsidR="00913C35" w:rsidRPr="00111A6C" w14:paraId="6BE429F2" w14:textId="77777777" w:rsidTr="00E22C33">
        <w:trPr>
          <w:trHeight w:val="501"/>
        </w:trPr>
        <w:tc>
          <w:tcPr>
            <w:tcW w:w="9799" w:type="dxa"/>
          </w:tcPr>
          <w:p w14:paraId="1ED576F9" w14:textId="1B95D3BB" w:rsidR="003A32EF" w:rsidRPr="001C3BA6" w:rsidRDefault="00955DF0" w:rsidP="00674847">
            <w:pPr>
              <w:widowControl w:val="0"/>
              <w:autoSpaceDE w:val="0"/>
              <w:autoSpaceDN w:val="0"/>
              <w:adjustRightInd w:val="0"/>
              <w:rPr>
                <w:rFonts w:cs="Arial"/>
                <w:color w:val="0070C0"/>
                <w:lang w:val="en-US" w:eastAsia="en-GB"/>
              </w:rPr>
            </w:pPr>
            <w:r w:rsidRPr="001C3BA6">
              <w:rPr>
                <w:rFonts w:cs="Arial"/>
                <w:color w:val="0070C0"/>
                <w:lang w:val="en-US" w:eastAsia="en-GB"/>
              </w:rPr>
              <w:t xml:space="preserve">It is </w:t>
            </w:r>
            <w:proofErr w:type="spellStart"/>
            <w:r w:rsidRPr="001C3BA6">
              <w:rPr>
                <w:rFonts w:cs="Arial"/>
                <w:color w:val="0070C0"/>
                <w:lang w:val="en-US" w:eastAsia="en-GB"/>
              </w:rPr>
              <w:t>recognised</w:t>
            </w:r>
            <w:proofErr w:type="spellEnd"/>
            <w:r w:rsidRPr="001C3BA6">
              <w:rPr>
                <w:rFonts w:cs="Arial"/>
                <w:color w:val="0070C0"/>
                <w:lang w:val="en-US" w:eastAsia="en-GB"/>
              </w:rPr>
              <w:t xml:space="preserve"> that some research requires access to security sensitive or other data which might be deemed as controversial, for example pornographic material, but which can nevertheless be lawfully accessed.  There is useful </w:t>
            </w:r>
            <w:r w:rsidRPr="001C3BA6">
              <w:rPr>
                <w:color w:val="0070C0"/>
              </w:rPr>
              <w:t>UUK guidance</w:t>
            </w:r>
            <w:r w:rsidRPr="001C3BA6">
              <w:rPr>
                <w:rFonts w:cs="Arial"/>
                <w:color w:val="0070C0"/>
                <w:lang w:val="en-US" w:eastAsia="en-GB"/>
              </w:rPr>
              <w:t xml:space="preserve"> regarding security sensitive research</w:t>
            </w:r>
            <w:r w:rsidR="00674847" w:rsidRPr="001C3BA6">
              <w:rPr>
                <w:rFonts w:cs="Arial"/>
                <w:color w:val="0070C0"/>
                <w:lang w:val="en-US" w:eastAsia="en-GB"/>
              </w:rPr>
              <w:t xml:space="preserve"> and the University has a guidance note available on the governance webpages</w:t>
            </w:r>
            <w:r w:rsidRPr="001C3BA6">
              <w:rPr>
                <w:rFonts w:cs="Arial"/>
                <w:color w:val="0070C0"/>
                <w:lang w:val="en-US" w:eastAsia="en-GB"/>
              </w:rPr>
              <w:t>. It is important for the University to be aware of access to any sensitive documents, for example terrorist manuals, so that police or other enquiries can be addressed</w:t>
            </w:r>
            <w:r w:rsidR="00674847" w:rsidRPr="001C3BA6">
              <w:rPr>
                <w:rFonts w:cs="Arial"/>
                <w:color w:val="0070C0"/>
                <w:lang w:val="en-US" w:eastAsia="en-GB"/>
              </w:rPr>
              <w:t>.</w:t>
            </w:r>
            <w:r w:rsidRPr="001C3BA6">
              <w:rPr>
                <w:rFonts w:cs="Arial"/>
                <w:color w:val="0070C0"/>
                <w:lang w:val="en-US" w:eastAsia="en-GB"/>
              </w:rPr>
              <w:t xml:space="preserve"> </w:t>
            </w:r>
            <w:r w:rsidR="00674847" w:rsidRPr="001C3BA6">
              <w:rPr>
                <w:rFonts w:cs="Arial"/>
                <w:color w:val="0070C0"/>
                <w:lang w:val="en-US" w:eastAsia="en-GB"/>
              </w:rPr>
              <w:t>W</w:t>
            </w:r>
            <w:r w:rsidRPr="001C3BA6">
              <w:rPr>
                <w:rFonts w:cs="Arial"/>
                <w:color w:val="0070C0"/>
                <w:lang w:val="en-US" w:eastAsia="en-GB"/>
              </w:rPr>
              <w:t xml:space="preserve">hilst it is lawful to hold such material for research purposes it would be unlawful to pass it on to other individuals or </w:t>
            </w:r>
            <w:proofErr w:type="spellStart"/>
            <w:r w:rsidRPr="001C3BA6">
              <w:rPr>
                <w:rFonts w:cs="Arial"/>
                <w:color w:val="0070C0"/>
                <w:lang w:val="en-US" w:eastAsia="en-GB"/>
              </w:rPr>
              <w:t>organisations</w:t>
            </w:r>
            <w:proofErr w:type="spellEnd"/>
            <w:r w:rsidRPr="001C3BA6">
              <w:rPr>
                <w:rFonts w:cs="Arial"/>
                <w:color w:val="0070C0"/>
                <w:lang w:val="en-US" w:eastAsia="en-GB"/>
              </w:rPr>
              <w:t xml:space="preserve">. </w:t>
            </w:r>
          </w:p>
          <w:p w14:paraId="416B5526" w14:textId="54945E2E" w:rsidR="003A32EF" w:rsidRPr="001C3BA6" w:rsidRDefault="00674847" w:rsidP="00674847">
            <w:pPr>
              <w:widowControl w:val="0"/>
              <w:autoSpaceDE w:val="0"/>
              <w:autoSpaceDN w:val="0"/>
              <w:adjustRightInd w:val="0"/>
              <w:rPr>
                <w:rFonts w:cs="Arial"/>
                <w:color w:val="0070C0"/>
                <w:lang w:val="en-US" w:eastAsia="en-GB"/>
              </w:rPr>
            </w:pPr>
            <w:r w:rsidRPr="001C3BA6">
              <w:rPr>
                <w:rFonts w:cs="Arial"/>
                <w:color w:val="0070C0"/>
                <w:lang w:val="en-US" w:eastAsia="en-GB"/>
              </w:rPr>
              <w:t>IT IS THE RESEARCHER</w:t>
            </w:r>
            <w:r w:rsidR="00DA2840" w:rsidRPr="001C3BA6">
              <w:rPr>
                <w:rFonts w:cs="Arial"/>
                <w:color w:val="0070C0"/>
                <w:lang w:val="en-US" w:eastAsia="en-GB"/>
              </w:rPr>
              <w:t>’</w:t>
            </w:r>
            <w:r w:rsidRPr="001C3BA6">
              <w:rPr>
                <w:rFonts w:cs="Arial"/>
                <w:color w:val="0070C0"/>
                <w:lang w:val="en-US" w:eastAsia="en-GB"/>
              </w:rPr>
              <w:t>S RE</w:t>
            </w:r>
            <w:r w:rsidR="00176DCA">
              <w:rPr>
                <w:rFonts w:cs="Arial"/>
                <w:color w:val="0070C0"/>
                <w:lang w:val="en-US" w:eastAsia="en-GB"/>
              </w:rPr>
              <w:t>S</w:t>
            </w:r>
            <w:r w:rsidRPr="001C3BA6">
              <w:rPr>
                <w:rFonts w:cs="Arial"/>
                <w:color w:val="0070C0"/>
                <w:lang w:val="en-US" w:eastAsia="en-GB"/>
              </w:rPr>
              <w:t xml:space="preserve">PONSIBILITY TO ENSURE THAT THEY REMAIN WITHIN THE LAW AT ALL TIMES. </w:t>
            </w:r>
          </w:p>
          <w:p w14:paraId="1C1850E5" w14:textId="4DAE7BEE" w:rsidR="00913C35" w:rsidRPr="003D067A" w:rsidRDefault="00674847" w:rsidP="00674847">
            <w:pPr>
              <w:widowControl w:val="0"/>
              <w:autoSpaceDE w:val="0"/>
              <w:autoSpaceDN w:val="0"/>
              <w:adjustRightInd w:val="0"/>
              <w:rPr>
                <w:rFonts w:cs="Arial"/>
                <w:color w:val="FF0000"/>
                <w:lang w:eastAsia="en-GB"/>
              </w:rPr>
            </w:pPr>
            <w:r w:rsidRPr="001C3BA6">
              <w:rPr>
                <w:rFonts w:cs="Arial"/>
                <w:color w:val="0070C0"/>
                <w:lang w:eastAsia="en-GB"/>
              </w:rPr>
              <w:t>Stating, “it’s for research” does not excuse illegal activity.</w:t>
            </w:r>
          </w:p>
        </w:tc>
      </w:tr>
    </w:tbl>
    <w:p w14:paraId="006879A6" w14:textId="77777777" w:rsidR="00913C35" w:rsidRDefault="00913C35" w:rsidP="00913C35">
      <w:pPr>
        <w:jc w:val="both"/>
        <w:rPr>
          <w:rFonts w:ascii="Arial" w:hAnsi="Arial" w:cs="Arial"/>
          <w:color w:val="000000"/>
        </w:rPr>
      </w:pPr>
    </w:p>
    <w:p w14:paraId="430F888E" w14:textId="6C37DBF8" w:rsidR="00913C35" w:rsidRPr="00403C7D" w:rsidRDefault="00C542CF" w:rsidP="005870BA">
      <w:pPr>
        <w:pStyle w:val="ListParagraph"/>
        <w:numPr>
          <w:ilvl w:val="0"/>
          <w:numId w:val="21"/>
        </w:numPr>
        <w:ind w:left="426" w:hanging="426"/>
        <w:jc w:val="both"/>
        <w:rPr>
          <w:rFonts w:cs="Arial"/>
          <w:b/>
          <w:color w:val="000000"/>
        </w:rPr>
      </w:pPr>
      <w:r>
        <w:rPr>
          <w:rFonts w:cs="Arial"/>
          <w:b/>
          <w:color w:val="000000"/>
        </w:rPr>
        <w:t xml:space="preserve">Publication / </w:t>
      </w:r>
      <w:r w:rsidR="00913C35">
        <w:rPr>
          <w:rFonts w:cs="Arial"/>
          <w:b/>
          <w:color w:val="000000"/>
        </w:rPr>
        <w:t>Impact</w:t>
      </w:r>
      <w:r>
        <w:rPr>
          <w:rFonts w:cs="Arial"/>
          <w:b/>
          <w:color w:val="000000"/>
        </w:rPr>
        <w:t xml:space="preserve"> / Dissemination</w:t>
      </w:r>
      <w:r w:rsidR="00913C35">
        <w:rPr>
          <w:rFonts w:cs="Arial"/>
          <w:b/>
          <w:color w:val="000000"/>
        </w:rPr>
        <w:t xml:space="preserve"> Plans</w:t>
      </w:r>
    </w:p>
    <w:tbl>
      <w:tblPr>
        <w:tblW w:w="979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9"/>
      </w:tblGrid>
      <w:tr w:rsidR="00913C35" w14:paraId="1F676A9F" w14:textId="77777777" w:rsidTr="00E22C33">
        <w:trPr>
          <w:trHeight w:val="591"/>
        </w:trPr>
        <w:tc>
          <w:tcPr>
            <w:tcW w:w="9799" w:type="dxa"/>
          </w:tcPr>
          <w:p w14:paraId="5BA912DC" w14:textId="23D0DFBC" w:rsidR="00913C35" w:rsidRPr="001C3BA6" w:rsidRDefault="00955DF0" w:rsidP="00955DF0">
            <w:pPr>
              <w:jc w:val="both"/>
              <w:outlineLvl w:val="0"/>
              <w:rPr>
                <w:rFonts w:cs="Arial"/>
                <w:color w:val="0070C0"/>
              </w:rPr>
            </w:pPr>
            <w:r w:rsidRPr="001C3BA6">
              <w:rPr>
                <w:rFonts w:cs="Arial"/>
                <w:color w:val="0070C0"/>
              </w:rPr>
              <w:t>Please add any publication</w:t>
            </w:r>
            <w:r w:rsidR="003F3D09">
              <w:rPr>
                <w:rFonts w:cs="Arial"/>
                <w:color w:val="0070C0"/>
              </w:rPr>
              <w:t xml:space="preserve"> and dissemination</w:t>
            </w:r>
            <w:r w:rsidRPr="001C3BA6">
              <w:rPr>
                <w:rFonts w:cs="Arial"/>
                <w:color w:val="0070C0"/>
              </w:rPr>
              <w:t xml:space="preserve"> plans here</w:t>
            </w:r>
            <w:r w:rsidR="003F3D09">
              <w:rPr>
                <w:rFonts w:cs="Arial"/>
                <w:color w:val="0070C0"/>
              </w:rPr>
              <w:t>,</w:t>
            </w:r>
            <w:r w:rsidR="008A4007" w:rsidRPr="001C3BA6">
              <w:rPr>
                <w:rFonts w:cs="Arial"/>
                <w:color w:val="0070C0"/>
              </w:rPr>
              <w:t xml:space="preserve"> including details of any embargos</w:t>
            </w:r>
            <w:r w:rsidR="003F3D09">
              <w:rPr>
                <w:rFonts w:cs="Arial"/>
                <w:color w:val="0070C0"/>
              </w:rPr>
              <w:t xml:space="preserve"> by publishers, funders or sponsors if applicable.</w:t>
            </w:r>
            <w:r w:rsidR="008A4007" w:rsidRPr="001C3BA6">
              <w:rPr>
                <w:rFonts w:cs="Arial"/>
                <w:color w:val="0070C0"/>
              </w:rPr>
              <w:t xml:space="preserve"> </w:t>
            </w:r>
            <w:r w:rsidR="003F3D09">
              <w:rPr>
                <w:rFonts w:cs="Arial"/>
                <w:color w:val="0070C0"/>
              </w:rPr>
              <w:t xml:space="preserve">If funders or sponsors will have any other power to veto or otherwise restrict </w:t>
            </w:r>
            <w:proofErr w:type="gramStart"/>
            <w:r w:rsidR="003F3D09">
              <w:rPr>
                <w:rFonts w:cs="Arial"/>
                <w:color w:val="0070C0"/>
              </w:rPr>
              <w:t>dissemination</w:t>
            </w:r>
            <w:proofErr w:type="gramEnd"/>
            <w:r w:rsidR="003F3D09">
              <w:rPr>
                <w:rFonts w:cs="Arial"/>
                <w:color w:val="0070C0"/>
              </w:rPr>
              <w:t xml:space="preserve"> please</w:t>
            </w:r>
            <w:r w:rsidR="000253CE">
              <w:rPr>
                <w:rFonts w:cs="Arial"/>
                <w:color w:val="0070C0"/>
              </w:rPr>
              <w:t xml:space="preserve"> also</w:t>
            </w:r>
            <w:r w:rsidR="003F3D09">
              <w:rPr>
                <w:rFonts w:cs="Arial"/>
                <w:color w:val="0070C0"/>
              </w:rPr>
              <w:t xml:space="preserve"> say so here.</w:t>
            </w:r>
            <w:r w:rsidRPr="001C3BA6">
              <w:rPr>
                <w:rFonts w:cs="Arial"/>
                <w:color w:val="0070C0"/>
              </w:rPr>
              <w:t xml:space="preserve"> </w:t>
            </w:r>
            <w:r w:rsidR="000253CE">
              <w:rPr>
                <w:rFonts w:cs="Arial"/>
                <w:color w:val="0070C0"/>
              </w:rPr>
              <w:t>It should</w:t>
            </w:r>
            <w:r w:rsidR="008A4007" w:rsidRPr="001C3BA6">
              <w:rPr>
                <w:rFonts w:cs="Arial"/>
                <w:color w:val="0070C0"/>
              </w:rPr>
              <w:t>, however,</w:t>
            </w:r>
            <w:r w:rsidR="000253CE">
              <w:rPr>
                <w:rFonts w:cs="Arial"/>
                <w:color w:val="0070C0"/>
              </w:rPr>
              <w:t xml:space="preserve"> be noted that there is</w:t>
            </w:r>
            <w:r w:rsidRPr="001C3BA6">
              <w:rPr>
                <w:rFonts w:cs="Arial"/>
                <w:color w:val="0070C0"/>
              </w:rPr>
              <w:t xml:space="preserve"> an ethical imperative to publish and share research that might be of value to the academic community and society as a whole.  This is particularly important if the research has been burdensome for participants </w:t>
            </w:r>
            <w:r w:rsidR="003F3D09">
              <w:rPr>
                <w:rFonts w:cs="Arial"/>
                <w:color w:val="0070C0"/>
              </w:rPr>
              <w:t>as</w:t>
            </w:r>
            <w:r w:rsidRPr="001C3BA6">
              <w:rPr>
                <w:rFonts w:cs="Arial"/>
                <w:color w:val="0070C0"/>
              </w:rPr>
              <w:t xml:space="preserve"> publication might well prevent </w:t>
            </w:r>
            <w:r w:rsidR="000253CE">
              <w:rPr>
                <w:rFonts w:cs="Arial"/>
                <w:color w:val="0070C0"/>
              </w:rPr>
              <w:t>the unnecessary repetition or work/experiments</w:t>
            </w:r>
            <w:r w:rsidRPr="001C3BA6">
              <w:rPr>
                <w:rFonts w:cs="Arial"/>
                <w:color w:val="0070C0"/>
              </w:rPr>
              <w:t xml:space="preserve">. </w:t>
            </w:r>
          </w:p>
          <w:p w14:paraId="4C874F64" w14:textId="77777777" w:rsidR="007F51B9" w:rsidRPr="00E6732F" w:rsidRDefault="007F51B9" w:rsidP="007F51B9">
            <w:pPr>
              <w:jc w:val="both"/>
              <w:outlineLvl w:val="0"/>
              <w:rPr>
                <w:rFonts w:cs="Arial"/>
                <w:iCs/>
                <w:color w:val="0070C0"/>
                <w:lang w:val="en-US"/>
              </w:rPr>
            </w:pPr>
            <w:r w:rsidRPr="00E6732F">
              <w:rPr>
                <w:rFonts w:cs="Arial"/>
                <w:iCs/>
                <w:color w:val="0070C0"/>
                <w:lang w:val="en-US"/>
              </w:rPr>
              <w:t xml:space="preserve">It is also important that you consider making your research publications Open Access (OA). This is now a formal requirement for all journal articles and articles published in conference proceedings. To be eligible for the next REF, HEFCE’s OA Policy requires that journal and conference articles are made OA.  To adhere to this policy, from 1st April 2016 authors must upload their articles to Pure </w:t>
            </w:r>
            <w:r w:rsidRPr="00E6732F">
              <w:rPr>
                <w:rFonts w:cs="Arial"/>
                <w:bCs/>
                <w:iCs/>
                <w:color w:val="0070C0"/>
                <w:lang w:val="en-US"/>
              </w:rPr>
              <w:t>immediately</w:t>
            </w:r>
            <w:r w:rsidRPr="00E6732F">
              <w:rPr>
                <w:rFonts w:cs="Arial"/>
                <w:iCs/>
                <w:color w:val="0070C0"/>
                <w:lang w:val="en-US"/>
              </w:rPr>
              <w:t xml:space="preserve"> when they are accepted for publication.</w:t>
            </w:r>
          </w:p>
          <w:p w14:paraId="45F692B8" w14:textId="5BFF648D" w:rsidR="00921527" w:rsidRPr="003D067A" w:rsidRDefault="007F51B9" w:rsidP="007F51B9">
            <w:pPr>
              <w:jc w:val="both"/>
              <w:outlineLvl w:val="0"/>
              <w:rPr>
                <w:rFonts w:cs="Arial"/>
                <w:color w:val="FF0000"/>
              </w:rPr>
            </w:pPr>
            <w:r w:rsidRPr="00E6732F">
              <w:rPr>
                <w:rFonts w:cs="Arial"/>
                <w:iCs/>
                <w:color w:val="0070C0"/>
                <w:lang w:val="en-US"/>
              </w:rPr>
              <w:t>Please also see question 12.3 above with regards to the public sharing of research data.</w:t>
            </w:r>
          </w:p>
        </w:tc>
      </w:tr>
    </w:tbl>
    <w:p w14:paraId="5D721E11" w14:textId="77777777" w:rsidR="00913C35" w:rsidRPr="00992A71" w:rsidRDefault="00913C35" w:rsidP="00913C35">
      <w:pPr>
        <w:jc w:val="both"/>
        <w:rPr>
          <w:rFonts w:ascii="Arial" w:hAnsi="Arial" w:cs="Arial"/>
          <w:b/>
          <w:color w:val="000000"/>
        </w:rPr>
      </w:pPr>
    </w:p>
    <w:p w14:paraId="7DF856E0" w14:textId="41ED4881" w:rsidR="00913C35" w:rsidRPr="00992A71" w:rsidRDefault="00913C35" w:rsidP="005870BA">
      <w:pPr>
        <w:pStyle w:val="Document"/>
        <w:numPr>
          <w:ilvl w:val="0"/>
          <w:numId w:val="2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426" w:hanging="426"/>
        <w:rPr>
          <w:rFonts w:asciiTheme="minorHAnsi" w:hAnsiTheme="minorHAnsi" w:cs="Arial"/>
          <w:b/>
          <w:sz w:val="22"/>
          <w:szCs w:val="22"/>
          <w:lang w:val="en-GB"/>
        </w:rPr>
      </w:pPr>
      <w:r w:rsidRPr="00992A71">
        <w:rPr>
          <w:rFonts w:asciiTheme="minorHAnsi" w:hAnsiTheme="minorHAnsi" w:cs="Arial"/>
          <w:b/>
          <w:sz w:val="22"/>
          <w:szCs w:val="22"/>
          <w:lang w:val="en-GB"/>
        </w:rPr>
        <w:t>References</w:t>
      </w:r>
      <w:r w:rsidR="00AF2B4B">
        <w:rPr>
          <w:rFonts w:asciiTheme="minorHAnsi" w:hAnsiTheme="minorHAnsi" w:cs="Arial"/>
          <w:b/>
          <w:sz w:val="22"/>
          <w:szCs w:val="22"/>
          <w:lang w:val="en-GB"/>
        </w:rPr>
        <w:br/>
      </w:r>
    </w:p>
    <w:tbl>
      <w:tblPr>
        <w:tblW w:w="977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5"/>
      </w:tblGrid>
      <w:tr w:rsidR="00913C35" w14:paraId="4EC52A3C" w14:textId="77777777" w:rsidTr="00E22C33">
        <w:trPr>
          <w:trHeight w:val="516"/>
        </w:trPr>
        <w:tc>
          <w:tcPr>
            <w:tcW w:w="9775" w:type="dxa"/>
          </w:tcPr>
          <w:p w14:paraId="3B29D460" w14:textId="2CAEB5A5" w:rsidR="00913C35" w:rsidRDefault="00955DF0" w:rsidP="003D067A">
            <w:pPr>
              <w:pStyle w:val="Document"/>
              <w:tabs>
                <w:tab w:val="clear" w:pos="720"/>
                <w:tab w:val="left" w:pos="170"/>
              </w:tabs>
              <w:ind w:left="28"/>
              <w:rPr>
                <w:rFonts w:ascii="Times New Roman" w:hAnsi="Times New Roman"/>
              </w:rPr>
            </w:pPr>
            <w:r w:rsidRPr="001C3BA6">
              <w:rPr>
                <w:rFonts w:asciiTheme="minorHAnsi" w:hAnsiTheme="minorHAnsi" w:cs="Arial"/>
                <w:color w:val="0070C0"/>
                <w:sz w:val="22"/>
                <w:szCs w:val="22"/>
                <w:lang w:val="en-GB"/>
              </w:rPr>
              <w:t xml:space="preserve">Please ensure that you provide </w:t>
            </w:r>
            <w:r w:rsidR="008A4007" w:rsidRPr="001C3BA6">
              <w:rPr>
                <w:rFonts w:asciiTheme="minorHAnsi" w:hAnsiTheme="minorHAnsi" w:cs="Arial"/>
                <w:color w:val="0070C0"/>
                <w:sz w:val="22"/>
                <w:szCs w:val="22"/>
                <w:lang w:val="en-GB"/>
              </w:rPr>
              <w:t xml:space="preserve">all </w:t>
            </w:r>
            <w:r w:rsidRPr="001C3BA6">
              <w:rPr>
                <w:rFonts w:asciiTheme="minorHAnsi" w:hAnsiTheme="minorHAnsi" w:cs="Arial"/>
                <w:color w:val="0070C0"/>
                <w:sz w:val="22"/>
                <w:szCs w:val="22"/>
                <w:lang w:val="en-GB"/>
              </w:rPr>
              <w:t>references</w:t>
            </w:r>
            <w:r w:rsidR="008A4007" w:rsidRPr="001C3BA6">
              <w:rPr>
                <w:rFonts w:asciiTheme="minorHAnsi" w:hAnsiTheme="minorHAnsi" w:cs="Arial"/>
                <w:color w:val="0070C0"/>
                <w:sz w:val="22"/>
                <w:szCs w:val="22"/>
                <w:lang w:val="en-GB"/>
              </w:rPr>
              <w:t xml:space="preserve"> referred to in this application.</w:t>
            </w:r>
            <w:r w:rsidRPr="001C3BA6">
              <w:rPr>
                <w:rFonts w:asciiTheme="minorHAnsi" w:hAnsiTheme="minorHAnsi" w:cs="Arial"/>
                <w:color w:val="0070C0"/>
                <w:sz w:val="22"/>
                <w:szCs w:val="22"/>
                <w:lang w:val="en-GB"/>
              </w:rPr>
              <w:t xml:space="preserve"> </w:t>
            </w:r>
          </w:p>
        </w:tc>
      </w:tr>
    </w:tbl>
    <w:p w14:paraId="58D84354" w14:textId="77777777" w:rsidR="00913C35" w:rsidRDefault="00913C35" w:rsidP="00913C35">
      <w:pPr>
        <w:rPr>
          <w:rFonts w:ascii="Arial" w:hAnsi="Arial" w:cs="Arial"/>
          <w:color w:val="008000"/>
        </w:rPr>
      </w:pPr>
    </w:p>
    <w:p w14:paraId="7080605B" w14:textId="77777777" w:rsidR="00913C35" w:rsidRPr="007F7359" w:rsidRDefault="00913C35" w:rsidP="005870BA">
      <w:pPr>
        <w:pStyle w:val="ListParagraph"/>
        <w:numPr>
          <w:ilvl w:val="0"/>
          <w:numId w:val="21"/>
        </w:numPr>
        <w:ind w:left="426"/>
        <w:jc w:val="both"/>
        <w:rPr>
          <w:rFonts w:cs="Arial"/>
          <w:b/>
          <w:color w:val="000000"/>
        </w:rPr>
      </w:pPr>
      <w:r w:rsidRPr="007F7359">
        <w:rPr>
          <w:rFonts w:cs="Arial"/>
          <w:b/>
          <w:color w:val="000000"/>
        </w:rPr>
        <w:t>Appendices</w:t>
      </w:r>
      <w:r>
        <w:rPr>
          <w:rFonts w:cs="Arial"/>
          <w:b/>
          <w:color w:val="000000"/>
        </w:rPr>
        <w:t xml:space="preserve"> </w:t>
      </w:r>
    </w:p>
    <w:tbl>
      <w:tblPr>
        <w:tblW w:w="9751"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1"/>
      </w:tblGrid>
      <w:tr w:rsidR="00913C35" w14:paraId="3526C13D" w14:textId="77777777" w:rsidTr="00383812">
        <w:trPr>
          <w:trHeight w:val="768"/>
        </w:trPr>
        <w:tc>
          <w:tcPr>
            <w:tcW w:w="9751" w:type="dxa"/>
          </w:tcPr>
          <w:p w14:paraId="0339A745" w14:textId="585A1E73" w:rsidR="003B1BAF" w:rsidRPr="001C3BA6" w:rsidRDefault="003B1BAF" w:rsidP="003B1BAF">
            <w:pPr>
              <w:outlineLvl w:val="0"/>
              <w:rPr>
                <w:noProof/>
                <w:color w:val="0070C0"/>
                <w:lang w:eastAsia="en-GB"/>
              </w:rPr>
            </w:pPr>
            <w:r w:rsidRPr="001C3BA6">
              <w:rPr>
                <w:noProof/>
                <w:color w:val="0070C0"/>
                <w:lang w:eastAsia="en-GB"/>
              </w:rPr>
              <w:lastRenderedPageBreak/>
              <w:t>In addition to the completed application form you must submit all other relevant documents. Templates</w:t>
            </w:r>
            <w:r w:rsidR="003A32EF" w:rsidRPr="001C3BA6">
              <w:rPr>
                <w:noProof/>
                <w:color w:val="0070C0"/>
                <w:lang w:eastAsia="en-GB"/>
              </w:rPr>
              <w:t xml:space="preserve"> are provided </w:t>
            </w:r>
            <w:r w:rsidR="003A32EF" w:rsidRPr="001C3BA6">
              <w:rPr>
                <w:rStyle w:val="Hyperlink"/>
                <w:noProof/>
                <w:color w:val="0070C0"/>
                <w:u w:val="none"/>
                <w:lang w:eastAsia="en-GB"/>
              </w:rPr>
              <w:t>on the university’s ethics website</w:t>
            </w:r>
            <w:r w:rsidR="003A32EF" w:rsidRPr="001C3BA6">
              <w:rPr>
                <w:color w:val="0070C0"/>
              </w:rPr>
              <w:t xml:space="preserve"> </w:t>
            </w:r>
            <w:r w:rsidRPr="001C3BA6">
              <w:rPr>
                <w:noProof/>
                <w:color w:val="0070C0"/>
                <w:lang w:eastAsia="en-GB"/>
              </w:rPr>
              <w:t xml:space="preserve">for </w:t>
            </w:r>
            <w:r w:rsidRPr="001C3BA6">
              <w:rPr>
                <w:color w:val="0070C0"/>
              </w:rPr>
              <w:t xml:space="preserve">letters of invitation to participants, participant information sheets, consent forms </w:t>
            </w:r>
            <w:r w:rsidRPr="001C3BA6">
              <w:rPr>
                <w:noProof/>
                <w:color w:val="0070C0"/>
                <w:lang w:eastAsia="en-GB"/>
              </w:rPr>
              <w:t xml:space="preserve">and </w:t>
            </w:r>
            <w:r w:rsidRPr="001C3BA6">
              <w:rPr>
                <w:color w:val="0070C0"/>
              </w:rPr>
              <w:t>surveys</w:t>
            </w:r>
            <w:r w:rsidRPr="001C3BA6">
              <w:rPr>
                <w:noProof/>
                <w:color w:val="0070C0"/>
                <w:lang w:eastAsia="en-GB"/>
              </w:rPr>
              <w:t xml:space="preserve">. If you intend to undertake interviews you must provide a schedule giving the questions to be asked or a broad topic list. Survey questionnaires should be presented in full, including any invitation paragraph and instructions – it is acceptable to provide a link to an electronic survey. </w:t>
            </w:r>
          </w:p>
          <w:p w14:paraId="2F542441" w14:textId="219A0660" w:rsidR="00913C35" w:rsidRPr="001C3BA6" w:rsidRDefault="00913C35" w:rsidP="003B1BAF">
            <w:pPr>
              <w:ind w:left="4"/>
              <w:jc w:val="center"/>
              <w:outlineLvl w:val="0"/>
              <w:rPr>
                <w:rFonts w:cs="Arial"/>
                <w:color w:val="0070C0"/>
              </w:rPr>
            </w:pPr>
            <w:r w:rsidRPr="001C3BA6">
              <w:rPr>
                <w:rFonts w:cs="Arial"/>
                <w:color w:val="0070C0"/>
              </w:rPr>
              <w:t>PLEASE SUBMIT APPLICATION FORM AND APPENDICES AS A SINGLE DOCUMENT</w:t>
            </w:r>
            <w:r w:rsidR="008A4007" w:rsidRPr="001C3BA6">
              <w:rPr>
                <w:rFonts w:cs="Arial"/>
                <w:color w:val="0070C0"/>
              </w:rPr>
              <w:t xml:space="preserve"> WHERE POSSIBLE</w:t>
            </w:r>
          </w:p>
          <w:p w14:paraId="0E72C138" w14:textId="77777777" w:rsidR="00CA585B" w:rsidRDefault="003A32EF" w:rsidP="003B1BAF">
            <w:pPr>
              <w:ind w:left="4"/>
              <w:jc w:val="both"/>
              <w:outlineLvl w:val="0"/>
              <w:rPr>
                <w:rFonts w:cs="Arial"/>
                <w:color w:val="0070C0"/>
              </w:rPr>
            </w:pPr>
            <w:r w:rsidRPr="001C3BA6">
              <w:rPr>
                <w:rFonts w:cs="Arial"/>
                <w:color w:val="0070C0"/>
              </w:rPr>
              <w:t>C</w:t>
            </w:r>
            <w:r w:rsidR="00955DF0" w:rsidRPr="001C3BA6">
              <w:rPr>
                <w:rFonts w:cs="Arial"/>
                <w:color w:val="0070C0"/>
              </w:rPr>
              <w:t>omplete the table below, providing a list of all the documents appended to this application</w:t>
            </w:r>
            <w:r w:rsidR="001E07AD">
              <w:rPr>
                <w:rFonts w:cs="Arial"/>
                <w:color w:val="0070C0"/>
              </w:rPr>
              <w:t xml:space="preserve"> (if applicable)</w:t>
            </w:r>
            <w:r w:rsidR="00955DF0" w:rsidRPr="001C3BA6">
              <w:rPr>
                <w:rFonts w:cs="Arial"/>
                <w:color w:val="0070C0"/>
              </w:rPr>
              <w:t>.</w:t>
            </w:r>
          </w:p>
          <w:p w14:paraId="0E844B21" w14:textId="0E81A128" w:rsidR="00CA585B" w:rsidRPr="00CA585B" w:rsidRDefault="00CA585B" w:rsidP="00CA585B">
            <w:pPr>
              <w:ind w:left="4"/>
              <w:jc w:val="both"/>
              <w:outlineLvl w:val="0"/>
              <w:rPr>
                <w:rFonts w:cs="Arial"/>
                <w:color w:val="0070C0"/>
              </w:rPr>
            </w:pPr>
            <w:r w:rsidRPr="00CA585B">
              <w:rPr>
                <w:rFonts w:cs="Arial"/>
                <w:color w:val="0070C0"/>
              </w:rPr>
              <w:t>The </w:t>
            </w:r>
            <w:r w:rsidRPr="00CA585B">
              <w:rPr>
                <w:rFonts w:cs="Arial"/>
                <w:i/>
                <w:iCs/>
                <w:color w:val="0070C0"/>
              </w:rPr>
              <w:t>date</w:t>
            </w:r>
            <w:r w:rsidRPr="00CA585B">
              <w:rPr>
                <w:rFonts w:cs="Arial"/>
                <w:color w:val="0070C0"/>
              </w:rPr>
              <w:t> you put in the table below for each document supplied should be the date that you last saved it or the date that is on the document, as appropriate. Such dates should not be in the future. The </w:t>
            </w:r>
            <w:r w:rsidRPr="00CA585B">
              <w:rPr>
                <w:rFonts w:cs="Arial"/>
                <w:i/>
                <w:iCs/>
                <w:color w:val="0070C0"/>
              </w:rPr>
              <w:t>version</w:t>
            </w:r>
            <w:r w:rsidRPr="00CA585B">
              <w:rPr>
                <w:rFonts w:cs="Arial"/>
                <w:color w:val="0070C0"/>
              </w:rPr>
              <w:t> number you provide for each document supplied will normally be version 1 in your initial submission. If you subsequently revise and resubmit a document to the ethics committee, you should update the version number for that amended document as appropriate (version 2, 3, and so on).  </w:t>
            </w:r>
          </w:p>
          <w:p w14:paraId="0442F04F" w14:textId="77777777" w:rsidR="00CA585B" w:rsidRPr="00CA585B" w:rsidRDefault="00CA585B" w:rsidP="00CA585B">
            <w:pPr>
              <w:ind w:left="4"/>
              <w:jc w:val="both"/>
              <w:outlineLvl w:val="0"/>
              <w:rPr>
                <w:rFonts w:cs="Arial"/>
                <w:color w:val="0070C0"/>
              </w:rPr>
            </w:pPr>
            <w:r w:rsidRPr="00CA585B">
              <w:rPr>
                <w:rFonts w:cs="Arial"/>
                <w:color w:val="0070C0"/>
              </w:rPr>
              <w:t>Please do not submit your ethics application with this table uncompleted. If in doubt, you can seek the advice of the relevant ethics administrator.</w:t>
            </w:r>
          </w:p>
          <w:p w14:paraId="3A947F5A" w14:textId="5C2F278E" w:rsidR="00955DF0" w:rsidRPr="001C3BA6" w:rsidRDefault="00955DF0" w:rsidP="003B1BAF">
            <w:pPr>
              <w:ind w:left="4"/>
              <w:jc w:val="both"/>
              <w:outlineLvl w:val="0"/>
              <w:rPr>
                <w:rFonts w:cs="Arial"/>
                <w:color w:val="0070C0"/>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8"/>
              <w:gridCol w:w="1701"/>
              <w:gridCol w:w="1843"/>
            </w:tblGrid>
            <w:tr w:rsidR="00913C35" w:rsidRPr="00C72B35" w14:paraId="190A043C" w14:textId="77777777" w:rsidTr="00E22C33">
              <w:trPr>
                <w:trHeight w:val="302"/>
              </w:trPr>
              <w:tc>
                <w:tcPr>
                  <w:tcW w:w="5648" w:type="dxa"/>
                </w:tcPr>
                <w:p w14:paraId="517BAE71" w14:textId="77777777" w:rsidR="00913C35" w:rsidRPr="00C72B35" w:rsidRDefault="00913C35" w:rsidP="00E22C33">
                  <w:pPr>
                    <w:ind w:left="-30"/>
                    <w:jc w:val="both"/>
                    <w:outlineLvl w:val="0"/>
                    <w:rPr>
                      <w:rFonts w:cs="Arial"/>
                      <w:b/>
                    </w:rPr>
                  </w:pPr>
                  <w:r w:rsidRPr="00C72B35">
                    <w:rPr>
                      <w:rFonts w:cs="Arial"/>
                      <w:b/>
                    </w:rPr>
                    <w:t>Document</w:t>
                  </w:r>
                  <w:r>
                    <w:rPr>
                      <w:rFonts w:cs="Arial"/>
                      <w:b/>
                    </w:rPr>
                    <w:t xml:space="preserve"> </w:t>
                  </w:r>
                </w:p>
              </w:tc>
              <w:tc>
                <w:tcPr>
                  <w:tcW w:w="1701" w:type="dxa"/>
                </w:tcPr>
                <w:p w14:paraId="10DFFA8C" w14:textId="77777777" w:rsidR="00913C35" w:rsidRPr="00C72B35" w:rsidRDefault="00913C35" w:rsidP="00E22C33">
                  <w:pPr>
                    <w:ind w:left="-30"/>
                    <w:jc w:val="both"/>
                    <w:outlineLvl w:val="0"/>
                    <w:rPr>
                      <w:rFonts w:cs="Arial"/>
                      <w:b/>
                    </w:rPr>
                  </w:pPr>
                  <w:r w:rsidRPr="00C72B35">
                    <w:rPr>
                      <w:rFonts w:cs="Arial"/>
                      <w:b/>
                    </w:rPr>
                    <w:t>Date</w:t>
                  </w:r>
                </w:p>
              </w:tc>
              <w:tc>
                <w:tcPr>
                  <w:tcW w:w="1843" w:type="dxa"/>
                </w:tcPr>
                <w:p w14:paraId="7B9B89FF" w14:textId="77777777" w:rsidR="00913C35" w:rsidRPr="00C72B35" w:rsidRDefault="00913C35" w:rsidP="00E22C33">
                  <w:pPr>
                    <w:ind w:left="-30"/>
                    <w:jc w:val="both"/>
                    <w:outlineLvl w:val="0"/>
                    <w:rPr>
                      <w:rFonts w:cs="Arial"/>
                      <w:b/>
                    </w:rPr>
                  </w:pPr>
                  <w:r w:rsidRPr="00C72B35">
                    <w:rPr>
                      <w:rFonts w:cs="Arial"/>
                      <w:b/>
                    </w:rPr>
                    <w:t>Version No.</w:t>
                  </w:r>
                </w:p>
              </w:tc>
            </w:tr>
            <w:tr w:rsidR="00913C35" w14:paraId="0DD8F3C2" w14:textId="77777777" w:rsidTr="00E22C33">
              <w:trPr>
                <w:trHeight w:val="300"/>
              </w:trPr>
              <w:tc>
                <w:tcPr>
                  <w:tcW w:w="5648" w:type="dxa"/>
                </w:tcPr>
                <w:p w14:paraId="30512A5E" w14:textId="77777777" w:rsidR="00913C35" w:rsidRDefault="00913C35" w:rsidP="00E22C33">
                  <w:pPr>
                    <w:ind w:left="-30"/>
                    <w:jc w:val="both"/>
                    <w:outlineLvl w:val="0"/>
                    <w:rPr>
                      <w:rFonts w:cs="Arial"/>
                      <w:color w:val="FF0000"/>
                    </w:rPr>
                  </w:pPr>
                  <w:r>
                    <w:rPr>
                      <w:rFonts w:cs="Arial"/>
                    </w:rPr>
                    <w:t>Application Form</w:t>
                  </w:r>
                </w:p>
              </w:tc>
              <w:tc>
                <w:tcPr>
                  <w:tcW w:w="1701" w:type="dxa"/>
                </w:tcPr>
                <w:p w14:paraId="34D3374F" w14:textId="77777777" w:rsidR="00913C35" w:rsidRDefault="00913C35" w:rsidP="00E22C33">
                  <w:pPr>
                    <w:jc w:val="both"/>
                    <w:outlineLvl w:val="0"/>
                    <w:rPr>
                      <w:rFonts w:cs="Arial"/>
                      <w:color w:val="FF0000"/>
                    </w:rPr>
                  </w:pPr>
                </w:p>
              </w:tc>
              <w:tc>
                <w:tcPr>
                  <w:tcW w:w="1843" w:type="dxa"/>
                </w:tcPr>
                <w:p w14:paraId="25FD9F67" w14:textId="77777777" w:rsidR="00913C35" w:rsidRDefault="00913C35" w:rsidP="00E22C33">
                  <w:pPr>
                    <w:jc w:val="both"/>
                    <w:outlineLvl w:val="0"/>
                    <w:rPr>
                      <w:rFonts w:cs="Arial"/>
                      <w:color w:val="FF0000"/>
                    </w:rPr>
                  </w:pPr>
                </w:p>
              </w:tc>
            </w:tr>
            <w:tr w:rsidR="00F63312" w14:paraId="0AD637DC" w14:textId="77777777" w:rsidTr="00B51664">
              <w:trPr>
                <w:trHeight w:val="315"/>
              </w:trPr>
              <w:tc>
                <w:tcPr>
                  <w:tcW w:w="5648" w:type="dxa"/>
                </w:tcPr>
                <w:p w14:paraId="6C593E6B" w14:textId="77777777" w:rsidR="00F63312" w:rsidRDefault="00F63312" w:rsidP="00B51664">
                  <w:pPr>
                    <w:ind w:left="-30"/>
                    <w:jc w:val="both"/>
                    <w:outlineLvl w:val="0"/>
                    <w:rPr>
                      <w:rFonts w:cs="Arial"/>
                    </w:rPr>
                  </w:pPr>
                  <w:r>
                    <w:rPr>
                      <w:rFonts w:cs="Arial"/>
                    </w:rPr>
                    <w:t>Invitation Letter</w:t>
                  </w:r>
                </w:p>
              </w:tc>
              <w:tc>
                <w:tcPr>
                  <w:tcW w:w="1701" w:type="dxa"/>
                </w:tcPr>
                <w:p w14:paraId="36BC70E1" w14:textId="77777777" w:rsidR="00F63312" w:rsidRDefault="00F63312" w:rsidP="00B51664">
                  <w:pPr>
                    <w:jc w:val="both"/>
                    <w:outlineLvl w:val="0"/>
                    <w:rPr>
                      <w:rFonts w:cs="Arial"/>
                      <w:color w:val="FF0000"/>
                    </w:rPr>
                  </w:pPr>
                </w:p>
              </w:tc>
              <w:tc>
                <w:tcPr>
                  <w:tcW w:w="1843" w:type="dxa"/>
                </w:tcPr>
                <w:p w14:paraId="764331B1" w14:textId="77777777" w:rsidR="00F63312" w:rsidRDefault="00F63312" w:rsidP="00B51664">
                  <w:pPr>
                    <w:jc w:val="both"/>
                    <w:outlineLvl w:val="0"/>
                    <w:rPr>
                      <w:rFonts w:cs="Arial"/>
                      <w:color w:val="FF0000"/>
                    </w:rPr>
                  </w:pPr>
                </w:p>
              </w:tc>
            </w:tr>
            <w:tr w:rsidR="00913C35" w14:paraId="2442C4EC" w14:textId="77777777" w:rsidTr="00E22C33">
              <w:trPr>
                <w:trHeight w:val="332"/>
              </w:trPr>
              <w:tc>
                <w:tcPr>
                  <w:tcW w:w="5648" w:type="dxa"/>
                </w:tcPr>
                <w:p w14:paraId="570C1BF0" w14:textId="77777777" w:rsidR="00913C35" w:rsidRDefault="00913C35" w:rsidP="00E22C33">
                  <w:pPr>
                    <w:ind w:left="-30"/>
                    <w:jc w:val="both"/>
                    <w:outlineLvl w:val="0"/>
                    <w:rPr>
                      <w:rFonts w:cs="Arial"/>
                    </w:rPr>
                  </w:pPr>
                  <w:r>
                    <w:rPr>
                      <w:rFonts w:cs="Arial"/>
                    </w:rPr>
                    <w:t>Participant Information Sheet(s) (list if necessary)</w:t>
                  </w:r>
                </w:p>
              </w:tc>
              <w:tc>
                <w:tcPr>
                  <w:tcW w:w="1701" w:type="dxa"/>
                </w:tcPr>
                <w:p w14:paraId="0698A473" w14:textId="77777777" w:rsidR="00913C35" w:rsidRDefault="00913C35" w:rsidP="00E22C33">
                  <w:pPr>
                    <w:jc w:val="both"/>
                    <w:outlineLvl w:val="0"/>
                    <w:rPr>
                      <w:rFonts w:cs="Arial"/>
                      <w:color w:val="FF0000"/>
                    </w:rPr>
                  </w:pPr>
                </w:p>
              </w:tc>
              <w:tc>
                <w:tcPr>
                  <w:tcW w:w="1843" w:type="dxa"/>
                </w:tcPr>
                <w:p w14:paraId="28E99696" w14:textId="77777777" w:rsidR="00913C35" w:rsidRDefault="00913C35" w:rsidP="00E22C33">
                  <w:pPr>
                    <w:jc w:val="both"/>
                    <w:outlineLvl w:val="0"/>
                    <w:rPr>
                      <w:rFonts w:cs="Arial"/>
                      <w:color w:val="FF0000"/>
                    </w:rPr>
                  </w:pPr>
                </w:p>
              </w:tc>
            </w:tr>
            <w:tr w:rsidR="00913C35" w14:paraId="682BA20A" w14:textId="77777777" w:rsidTr="00E22C33">
              <w:trPr>
                <w:trHeight w:val="363"/>
              </w:trPr>
              <w:tc>
                <w:tcPr>
                  <w:tcW w:w="5648" w:type="dxa"/>
                </w:tcPr>
                <w:p w14:paraId="30894FB4" w14:textId="77777777" w:rsidR="00913C35" w:rsidRDefault="00913C35" w:rsidP="00E22C33">
                  <w:pPr>
                    <w:ind w:left="-30"/>
                    <w:jc w:val="both"/>
                    <w:outlineLvl w:val="0"/>
                    <w:rPr>
                      <w:rFonts w:cs="Arial"/>
                    </w:rPr>
                  </w:pPr>
                  <w:r>
                    <w:rPr>
                      <w:rFonts w:cs="Arial"/>
                    </w:rPr>
                    <w:t>Consent Form(s) (list if necessary)</w:t>
                  </w:r>
                </w:p>
              </w:tc>
              <w:tc>
                <w:tcPr>
                  <w:tcW w:w="1701" w:type="dxa"/>
                </w:tcPr>
                <w:p w14:paraId="1EC36830" w14:textId="77777777" w:rsidR="00913C35" w:rsidRDefault="00913C35" w:rsidP="00E22C33">
                  <w:pPr>
                    <w:jc w:val="both"/>
                    <w:outlineLvl w:val="0"/>
                    <w:rPr>
                      <w:rFonts w:cs="Arial"/>
                      <w:color w:val="FF0000"/>
                    </w:rPr>
                  </w:pPr>
                </w:p>
              </w:tc>
              <w:tc>
                <w:tcPr>
                  <w:tcW w:w="1843" w:type="dxa"/>
                </w:tcPr>
                <w:p w14:paraId="4980AAF7" w14:textId="77777777" w:rsidR="00913C35" w:rsidRDefault="00913C35" w:rsidP="00E22C33">
                  <w:pPr>
                    <w:jc w:val="both"/>
                    <w:outlineLvl w:val="0"/>
                    <w:rPr>
                      <w:rFonts w:cs="Arial"/>
                      <w:color w:val="FF0000"/>
                    </w:rPr>
                  </w:pPr>
                </w:p>
              </w:tc>
            </w:tr>
            <w:tr w:rsidR="00913C35" w14:paraId="7FD31F88" w14:textId="77777777" w:rsidTr="00E22C33">
              <w:trPr>
                <w:trHeight w:val="324"/>
              </w:trPr>
              <w:tc>
                <w:tcPr>
                  <w:tcW w:w="5648" w:type="dxa"/>
                </w:tcPr>
                <w:p w14:paraId="0FE83ABD" w14:textId="77777777" w:rsidR="00913C35" w:rsidRDefault="00913C35" w:rsidP="00E22C33">
                  <w:pPr>
                    <w:ind w:left="-30"/>
                    <w:jc w:val="both"/>
                    <w:outlineLvl w:val="0"/>
                    <w:rPr>
                      <w:rFonts w:cs="Arial"/>
                    </w:rPr>
                  </w:pPr>
                  <w:r>
                    <w:rPr>
                      <w:rFonts w:cs="Arial"/>
                    </w:rPr>
                    <w:t>Advertisement</w:t>
                  </w:r>
                </w:p>
              </w:tc>
              <w:tc>
                <w:tcPr>
                  <w:tcW w:w="1701" w:type="dxa"/>
                </w:tcPr>
                <w:p w14:paraId="5B220D0C" w14:textId="77777777" w:rsidR="00913C35" w:rsidRDefault="00913C35" w:rsidP="00E22C33">
                  <w:pPr>
                    <w:jc w:val="both"/>
                    <w:outlineLvl w:val="0"/>
                    <w:rPr>
                      <w:rFonts w:cs="Arial"/>
                      <w:color w:val="FF0000"/>
                    </w:rPr>
                  </w:pPr>
                </w:p>
              </w:tc>
              <w:tc>
                <w:tcPr>
                  <w:tcW w:w="1843" w:type="dxa"/>
                </w:tcPr>
                <w:p w14:paraId="445B5B87" w14:textId="77777777" w:rsidR="00913C35" w:rsidRDefault="00913C35" w:rsidP="00E22C33">
                  <w:pPr>
                    <w:jc w:val="both"/>
                    <w:outlineLvl w:val="0"/>
                    <w:rPr>
                      <w:rFonts w:cs="Arial"/>
                      <w:color w:val="FF0000"/>
                    </w:rPr>
                  </w:pPr>
                </w:p>
              </w:tc>
            </w:tr>
            <w:tr w:rsidR="00913C35" w14:paraId="0BF3BCCF" w14:textId="77777777" w:rsidTr="00E22C33">
              <w:trPr>
                <w:trHeight w:val="366"/>
              </w:trPr>
              <w:tc>
                <w:tcPr>
                  <w:tcW w:w="5648" w:type="dxa"/>
                </w:tcPr>
                <w:p w14:paraId="616DAE46" w14:textId="77777777" w:rsidR="00913C35" w:rsidRDefault="00913C35" w:rsidP="00E22C33">
                  <w:pPr>
                    <w:ind w:left="-30"/>
                    <w:jc w:val="both"/>
                    <w:outlineLvl w:val="0"/>
                    <w:rPr>
                      <w:rFonts w:cs="Arial"/>
                    </w:rPr>
                  </w:pPr>
                  <w:r>
                    <w:rPr>
                      <w:rFonts w:cs="Arial"/>
                    </w:rPr>
                    <w:t>Peer / Independent Review</w:t>
                  </w:r>
                </w:p>
              </w:tc>
              <w:tc>
                <w:tcPr>
                  <w:tcW w:w="1701" w:type="dxa"/>
                </w:tcPr>
                <w:p w14:paraId="47C395A9" w14:textId="77777777" w:rsidR="00913C35" w:rsidRDefault="00913C35" w:rsidP="00E22C33">
                  <w:pPr>
                    <w:jc w:val="both"/>
                    <w:outlineLvl w:val="0"/>
                    <w:rPr>
                      <w:rFonts w:cs="Arial"/>
                      <w:color w:val="FF0000"/>
                    </w:rPr>
                  </w:pPr>
                </w:p>
              </w:tc>
              <w:tc>
                <w:tcPr>
                  <w:tcW w:w="1843" w:type="dxa"/>
                </w:tcPr>
                <w:p w14:paraId="35515341" w14:textId="77777777" w:rsidR="00913C35" w:rsidRDefault="00913C35" w:rsidP="00E22C33">
                  <w:pPr>
                    <w:jc w:val="both"/>
                    <w:outlineLvl w:val="0"/>
                    <w:rPr>
                      <w:rFonts w:cs="Arial"/>
                      <w:color w:val="FF0000"/>
                    </w:rPr>
                  </w:pPr>
                </w:p>
              </w:tc>
            </w:tr>
            <w:tr w:rsidR="00913C35" w14:paraId="455FABD3" w14:textId="77777777" w:rsidTr="00E22C33">
              <w:trPr>
                <w:trHeight w:val="348"/>
              </w:trPr>
              <w:tc>
                <w:tcPr>
                  <w:tcW w:w="5648" w:type="dxa"/>
                </w:tcPr>
                <w:p w14:paraId="1BEEB675" w14:textId="77777777" w:rsidR="00913C35" w:rsidRDefault="00913C35" w:rsidP="00E22C33">
                  <w:pPr>
                    <w:ind w:left="-30"/>
                    <w:jc w:val="both"/>
                    <w:outlineLvl w:val="0"/>
                    <w:rPr>
                      <w:rFonts w:cs="Arial"/>
                    </w:rPr>
                  </w:pPr>
                  <w:r>
                    <w:rPr>
                      <w:rFonts w:cs="Arial"/>
                    </w:rPr>
                    <w:t>Supervisor Email Confirming Application</w:t>
                  </w:r>
                </w:p>
              </w:tc>
              <w:tc>
                <w:tcPr>
                  <w:tcW w:w="1701" w:type="dxa"/>
                </w:tcPr>
                <w:p w14:paraId="2FDA5E2D" w14:textId="77777777" w:rsidR="00913C35" w:rsidRDefault="00913C35" w:rsidP="00E22C33">
                  <w:pPr>
                    <w:jc w:val="both"/>
                    <w:outlineLvl w:val="0"/>
                    <w:rPr>
                      <w:rFonts w:cs="Arial"/>
                      <w:color w:val="FF0000"/>
                    </w:rPr>
                  </w:pPr>
                </w:p>
              </w:tc>
              <w:tc>
                <w:tcPr>
                  <w:tcW w:w="1843" w:type="dxa"/>
                </w:tcPr>
                <w:p w14:paraId="675BBC9C" w14:textId="77777777" w:rsidR="00913C35" w:rsidRDefault="00913C35" w:rsidP="00E22C33">
                  <w:pPr>
                    <w:jc w:val="both"/>
                    <w:outlineLvl w:val="0"/>
                    <w:rPr>
                      <w:rFonts w:cs="Arial"/>
                      <w:color w:val="FF0000"/>
                    </w:rPr>
                  </w:pPr>
                </w:p>
              </w:tc>
            </w:tr>
            <w:tr w:rsidR="00913C35" w14:paraId="7132E168" w14:textId="77777777" w:rsidTr="00E22C33">
              <w:trPr>
                <w:trHeight w:val="180"/>
              </w:trPr>
              <w:tc>
                <w:tcPr>
                  <w:tcW w:w="5648" w:type="dxa"/>
                </w:tcPr>
                <w:p w14:paraId="024FA0DD" w14:textId="77777777" w:rsidR="00913C35" w:rsidRDefault="00913C35" w:rsidP="00E22C33">
                  <w:pPr>
                    <w:jc w:val="both"/>
                    <w:outlineLvl w:val="0"/>
                    <w:rPr>
                      <w:rFonts w:cs="Arial"/>
                    </w:rPr>
                  </w:pPr>
                  <w:r>
                    <w:rPr>
                      <w:rFonts w:cs="Arial"/>
                    </w:rPr>
                    <w:t>Evidence From External Organisation Showing Support</w:t>
                  </w:r>
                </w:p>
              </w:tc>
              <w:tc>
                <w:tcPr>
                  <w:tcW w:w="1701" w:type="dxa"/>
                </w:tcPr>
                <w:p w14:paraId="43DADE48" w14:textId="77777777" w:rsidR="00913C35" w:rsidRDefault="00913C35" w:rsidP="00E22C33">
                  <w:pPr>
                    <w:jc w:val="both"/>
                    <w:outlineLvl w:val="0"/>
                    <w:rPr>
                      <w:rFonts w:cs="Arial"/>
                      <w:color w:val="FF0000"/>
                    </w:rPr>
                  </w:pPr>
                </w:p>
              </w:tc>
              <w:tc>
                <w:tcPr>
                  <w:tcW w:w="1843" w:type="dxa"/>
                </w:tcPr>
                <w:p w14:paraId="3E8E3924" w14:textId="77777777" w:rsidR="00913C35" w:rsidRDefault="00913C35" w:rsidP="00E22C33">
                  <w:pPr>
                    <w:jc w:val="both"/>
                    <w:outlineLvl w:val="0"/>
                    <w:rPr>
                      <w:rFonts w:cs="Arial"/>
                      <w:color w:val="FF0000"/>
                    </w:rPr>
                  </w:pPr>
                </w:p>
              </w:tc>
            </w:tr>
            <w:tr w:rsidR="00913C35" w14:paraId="0F079C4F" w14:textId="77777777" w:rsidTr="00E22C33">
              <w:trPr>
                <w:trHeight w:val="180"/>
              </w:trPr>
              <w:tc>
                <w:tcPr>
                  <w:tcW w:w="5648" w:type="dxa"/>
                </w:tcPr>
                <w:p w14:paraId="47FE4FFC" w14:textId="77777777" w:rsidR="00913C35" w:rsidRDefault="00913C35" w:rsidP="00E22C33">
                  <w:pPr>
                    <w:jc w:val="both"/>
                    <w:outlineLvl w:val="0"/>
                    <w:rPr>
                      <w:rFonts w:cs="Arial"/>
                    </w:rPr>
                  </w:pPr>
                  <w:r>
                    <w:rPr>
                      <w:rFonts w:cs="Arial"/>
                    </w:rPr>
                    <w:t>Terms of Reference for Steering / Advisory Group</w:t>
                  </w:r>
                </w:p>
              </w:tc>
              <w:tc>
                <w:tcPr>
                  <w:tcW w:w="1701" w:type="dxa"/>
                </w:tcPr>
                <w:p w14:paraId="024F6479" w14:textId="77777777" w:rsidR="00913C35" w:rsidRDefault="00913C35" w:rsidP="00E22C33">
                  <w:pPr>
                    <w:jc w:val="both"/>
                    <w:outlineLvl w:val="0"/>
                    <w:rPr>
                      <w:rFonts w:cs="Arial"/>
                      <w:color w:val="FF0000"/>
                    </w:rPr>
                  </w:pPr>
                </w:p>
              </w:tc>
              <w:tc>
                <w:tcPr>
                  <w:tcW w:w="1843" w:type="dxa"/>
                </w:tcPr>
                <w:p w14:paraId="3ACE14FA" w14:textId="77777777" w:rsidR="00913C35" w:rsidRDefault="00913C35" w:rsidP="00E22C33">
                  <w:pPr>
                    <w:jc w:val="both"/>
                    <w:outlineLvl w:val="0"/>
                    <w:rPr>
                      <w:rFonts w:cs="Arial"/>
                      <w:color w:val="FF0000"/>
                    </w:rPr>
                  </w:pPr>
                </w:p>
              </w:tc>
            </w:tr>
            <w:tr w:rsidR="00913C35" w14:paraId="4C8EA98F" w14:textId="77777777" w:rsidTr="00E22C33">
              <w:trPr>
                <w:trHeight w:val="305"/>
              </w:trPr>
              <w:tc>
                <w:tcPr>
                  <w:tcW w:w="5648" w:type="dxa"/>
                </w:tcPr>
                <w:p w14:paraId="320432E1" w14:textId="77777777" w:rsidR="00913C35" w:rsidRDefault="00913C35" w:rsidP="00E22C33">
                  <w:pPr>
                    <w:ind w:left="-30"/>
                    <w:jc w:val="both"/>
                    <w:outlineLvl w:val="0"/>
                    <w:rPr>
                      <w:rFonts w:cs="Arial"/>
                      <w:color w:val="FF0000"/>
                    </w:rPr>
                  </w:pPr>
                  <w:r w:rsidRPr="00574D24">
                    <w:rPr>
                      <w:rFonts w:cs="Arial"/>
                    </w:rPr>
                    <w:t>Survey Instrument</w:t>
                  </w:r>
                </w:p>
              </w:tc>
              <w:tc>
                <w:tcPr>
                  <w:tcW w:w="1701" w:type="dxa"/>
                </w:tcPr>
                <w:p w14:paraId="6620B3B5" w14:textId="77777777" w:rsidR="00913C35" w:rsidRDefault="00913C35" w:rsidP="00E22C33">
                  <w:pPr>
                    <w:jc w:val="both"/>
                    <w:outlineLvl w:val="0"/>
                    <w:rPr>
                      <w:rFonts w:cs="Arial"/>
                      <w:color w:val="FF0000"/>
                    </w:rPr>
                  </w:pPr>
                </w:p>
              </w:tc>
              <w:tc>
                <w:tcPr>
                  <w:tcW w:w="1843" w:type="dxa"/>
                </w:tcPr>
                <w:p w14:paraId="0F9B1C05" w14:textId="77777777" w:rsidR="00913C35" w:rsidRDefault="00913C35" w:rsidP="00E22C33">
                  <w:pPr>
                    <w:jc w:val="both"/>
                    <w:outlineLvl w:val="0"/>
                    <w:rPr>
                      <w:rFonts w:cs="Arial"/>
                      <w:color w:val="FF0000"/>
                    </w:rPr>
                  </w:pPr>
                </w:p>
              </w:tc>
            </w:tr>
            <w:tr w:rsidR="00913C35" w14:paraId="25CEC97C" w14:textId="77777777" w:rsidTr="00E22C33">
              <w:trPr>
                <w:trHeight w:val="324"/>
              </w:trPr>
              <w:tc>
                <w:tcPr>
                  <w:tcW w:w="5648" w:type="dxa"/>
                </w:tcPr>
                <w:p w14:paraId="180BA034" w14:textId="77777777" w:rsidR="00913C35" w:rsidRPr="00574D24" w:rsidRDefault="00913C35" w:rsidP="00E22C33">
                  <w:pPr>
                    <w:ind w:left="-30"/>
                    <w:jc w:val="both"/>
                    <w:outlineLvl w:val="0"/>
                    <w:rPr>
                      <w:rFonts w:cs="Arial"/>
                    </w:rPr>
                  </w:pPr>
                  <w:r>
                    <w:rPr>
                      <w:rFonts w:cs="Arial"/>
                    </w:rPr>
                    <w:t>Interview Questions / Topic List</w:t>
                  </w:r>
                </w:p>
              </w:tc>
              <w:tc>
                <w:tcPr>
                  <w:tcW w:w="1701" w:type="dxa"/>
                </w:tcPr>
                <w:p w14:paraId="110DA8C9" w14:textId="77777777" w:rsidR="00913C35" w:rsidRDefault="00913C35" w:rsidP="00E22C33">
                  <w:pPr>
                    <w:jc w:val="both"/>
                    <w:outlineLvl w:val="0"/>
                    <w:rPr>
                      <w:rFonts w:cs="Arial"/>
                      <w:color w:val="FF0000"/>
                    </w:rPr>
                  </w:pPr>
                </w:p>
              </w:tc>
              <w:tc>
                <w:tcPr>
                  <w:tcW w:w="1843" w:type="dxa"/>
                </w:tcPr>
                <w:p w14:paraId="5410DBD8" w14:textId="77777777" w:rsidR="00913C35" w:rsidRDefault="00913C35" w:rsidP="00E22C33">
                  <w:pPr>
                    <w:jc w:val="both"/>
                    <w:outlineLvl w:val="0"/>
                    <w:rPr>
                      <w:rFonts w:cs="Arial"/>
                      <w:color w:val="FF0000"/>
                    </w:rPr>
                  </w:pPr>
                </w:p>
              </w:tc>
            </w:tr>
            <w:tr w:rsidR="00913C35" w14:paraId="69EE34F8" w14:textId="77777777" w:rsidTr="00E22C33">
              <w:trPr>
                <w:trHeight w:val="324"/>
              </w:trPr>
              <w:tc>
                <w:tcPr>
                  <w:tcW w:w="5648" w:type="dxa"/>
                </w:tcPr>
                <w:p w14:paraId="09144FA0" w14:textId="77777777" w:rsidR="00913C35" w:rsidRDefault="00913C35" w:rsidP="00E22C33">
                  <w:pPr>
                    <w:ind w:left="-30"/>
                    <w:jc w:val="both"/>
                    <w:outlineLvl w:val="0"/>
                    <w:rPr>
                      <w:rFonts w:cs="Arial"/>
                    </w:rPr>
                  </w:pPr>
                  <w:r>
                    <w:rPr>
                      <w:rFonts w:cs="Arial"/>
                    </w:rPr>
                    <w:t>Focus Group Questions / Topic List</w:t>
                  </w:r>
                </w:p>
              </w:tc>
              <w:tc>
                <w:tcPr>
                  <w:tcW w:w="1701" w:type="dxa"/>
                </w:tcPr>
                <w:p w14:paraId="6B3F5BBA" w14:textId="77777777" w:rsidR="00913C35" w:rsidRDefault="00913C35" w:rsidP="00E22C33">
                  <w:pPr>
                    <w:jc w:val="both"/>
                    <w:outlineLvl w:val="0"/>
                    <w:rPr>
                      <w:rFonts w:cs="Arial"/>
                      <w:color w:val="FF0000"/>
                    </w:rPr>
                  </w:pPr>
                </w:p>
              </w:tc>
              <w:tc>
                <w:tcPr>
                  <w:tcW w:w="1843" w:type="dxa"/>
                </w:tcPr>
                <w:p w14:paraId="78AEEE05" w14:textId="77777777" w:rsidR="00913C35" w:rsidRDefault="00913C35" w:rsidP="00E22C33">
                  <w:pPr>
                    <w:jc w:val="both"/>
                    <w:outlineLvl w:val="0"/>
                    <w:rPr>
                      <w:rFonts w:cs="Arial"/>
                      <w:color w:val="FF0000"/>
                    </w:rPr>
                  </w:pPr>
                </w:p>
              </w:tc>
            </w:tr>
            <w:tr w:rsidR="00913C35" w14:paraId="552AF4D1" w14:textId="77777777" w:rsidTr="00E22C33">
              <w:trPr>
                <w:trHeight w:val="303"/>
              </w:trPr>
              <w:tc>
                <w:tcPr>
                  <w:tcW w:w="5648" w:type="dxa"/>
                </w:tcPr>
                <w:p w14:paraId="7272F15F" w14:textId="77777777" w:rsidR="00913C35" w:rsidRDefault="00913C35" w:rsidP="00E22C33">
                  <w:pPr>
                    <w:ind w:left="-30"/>
                    <w:jc w:val="both"/>
                    <w:outlineLvl w:val="0"/>
                    <w:rPr>
                      <w:rFonts w:cs="Arial"/>
                    </w:rPr>
                  </w:pPr>
                  <w:r>
                    <w:rPr>
                      <w:rFonts w:cs="Arial"/>
                    </w:rPr>
                    <w:t>Focus Group Ground Rules</w:t>
                  </w:r>
                </w:p>
              </w:tc>
              <w:tc>
                <w:tcPr>
                  <w:tcW w:w="1701" w:type="dxa"/>
                </w:tcPr>
                <w:p w14:paraId="3EA2BD34" w14:textId="77777777" w:rsidR="00913C35" w:rsidRDefault="00913C35" w:rsidP="00E22C33">
                  <w:pPr>
                    <w:jc w:val="both"/>
                    <w:outlineLvl w:val="0"/>
                    <w:rPr>
                      <w:rFonts w:cs="Arial"/>
                      <w:color w:val="FF0000"/>
                    </w:rPr>
                  </w:pPr>
                </w:p>
              </w:tc>
              <w:tc>
                <w:tcPr>
                  <w:tcW w:w="1843" w:type="dxa"/>
                </w:tcPr>
                <w:p w14:paraId="044138C1" w14:textId="77777777" w:rsidR="00913C35" w:rsidRDefault="00913C35" w:rsidP="00E22C33">
                  <w:pPr>
                    <w:jc w:val="both"/>
                    <w:outlineLvl w:val="0"/>
                    <w:rPr>
                      <w:rFonts w:cs="Arial"/>
                      <w:color w:val="FF0000"/>
                    </w:rPr>
                  </w:pPr>
                </w:p>
              </w:tc>
            </w:tr>
            <w:tr w:rsidR="00913C35" w14:paraId="63271152" w14:textId="77777777" w:rsidTr="00E22C33">
              <w:trPr>
                <w:trHeight w:val="312"/>
              </w:trPr>
              <w:tc>
                <w:tcPr>
                  <w:tcW w:w="5648" w:type="dxa"/>
                </w:tcPr>
                <w:p w14:paraId="6BFED24F" w14:textId="77777777" w:rsidR="00913C35" w:rsidRDefault="00913C35" w:rsidP="00E22C33">
                  <w:pPr>
                    <w:ind w:left="-30"/>
                    <w:jc w:val="both"/>
                    <w:outlineLvl w:val="0"/>
                    <w:rPr>
                      <w:rFonts w:cs="Arial"/>
                    </w:rPr>
                  </w:pPr>
                  <w:r>
                    <w:rPr>
                      <w:rFonts w:cs="Arial"/>
                    </w:rPr>
                    <w:t>Script for Oral Consent</w:t>
                  </w:r>
                </w:p>
              </w:tc>
              <w:tc>
                <w:tcPr>
                  <w:tcW w:w="1701" w:type="dxa"/>
                </w:tcPr>
                <w:p w14:paraId="29D71F7B" w14:textId="77777777" w:rsidR="00913C35" w:rsidRDefault="00913C35" w:rsidP="00E22C33">
                  <w:pPr>
                    <w:jc w:val="both"/>
                    <w:outlineLvl w:val="0"/>
                    <w:rPr>
                      <w:rFonts w:cs="Arial"/>
                      <w:color w:val="FF0000"/>
                    </w:rPr>
                  </w:pPr>
                </w:p>
              </w:tc>
              <w:tc>
                <w:tcPr>
                  <w:tcW w:w="1843" w:type="dxa"/>
                </w:tcPr>
                <w:p w14:paraId="3CDF720C" w14:textId="77777777" w:rsidR="00913C35" w:rsidRDefault="00913C35" w:rsidP="00E22C33">
                  <w:pPr>
                    <w:jc w:val="both"/>
                    <w:outlineLvl w:val="0"/>
                    <w:rPr>
                      <w:rFonts w:cs="Arial"/>
                      <w:color w:val="FF0000"/>
                    </w:rPr>
                  </w:pPr>
                </w:p>
              </w:tc>
            </w:tr>
            <w:tr w:rsidR="00913C35" w14:paraId="1609ABDF" w14:textId="77777777" w:rsidTr="00E22C33">
              <w:trPr>
                <w:trHeight w:val="342"/>
              </w:trPr>
              <w:tc>
                <w:tcPr>
                  <w:tcW w:w="5648" w:type="dxa"/>
                </w:tcPr>
                <w:p w14:paraId="6CD06442" w14:textId="77777777" w:rsidR="00913C35" w:rsidRDefault="00913C35" w:rsidP="00E22C33">
                  <w:pPr>
                    <w:ind w:left="-30"/>
                    <w:jc w:val="both"/>
                    <w:outlineLvl w:val="0"/>
                    <w:rPr>
                      <w:rFonts w:cs="Arial"/>
                    </w:rPr>
                  </w:pPr>
                  <w:r>
                    <w:rPr>
                      <w:rFonts w:cs="Arial"/>
                    </w:rPr>
                    <w:t>Questionnaire</w:t>
                  </w:r>
                </w:p>
              </w:tc>
              <w:tc>
                <w:tcPr>
                  <w:tcW w:w="1701" w:type="dxa"/>
                </w:tcPr>
                <w:p w14:paraId="11A32048" w14:textId="77777777" w:rsidR="00913C35" w:rsidRDefault="00913C35" w:rsidP="00E22C33">
                  <w:pPr>
                    <w:jc w:val="both"/>
                    <w:outlineLvl w:val="0"/>
                    <w:rPr>
                      <w:rFonts w:cs="Arial"/>
                      <w:color w:val="FF0000"/>
                    </w:rPr>
                  </w:pPr>
                </w:p>
              </w:tc>
              <w:tc>
                <w:tcPr>
                  <w:tcW w:w="1843" w:type="dxa"/>
                </w:tcPr>
                <w:p w14:paraId="3A1A17A3" w14:textId="77777777" w:rsidR="00913C35" w:rsidRDefault="00913C35" w:rsidP="00E22C33">
                  <w:pPr>
                    <w:jc w:val="both"/>
                    <w:outlineLvl w:val="0"/>
                    <w:rPr>
                      <w:rFonts w:cs="Arial"/>
                      <w:color w:val="FF0000"/>
                    </w:rPr>
                  </w:pPr>
                </w:p>
              </w:tc>
            </w:tr>
            <w:tr w:rsidR="00913C35" w14:paraId="7B737376" w14:textId="77777777" w:rsidTr="00E22C33">
              <w:trPr>
                <w:trHeight w:val="254"/>
              </w:trPr>
              <w:tc>
                <w:tcPr>
                  <w:tcW w:w="5648" w:type="dxa"/>
                </w:tcPr>
                <w:p w14:paraId="0C1353D2" w14:textId="77777777" w:rsidR="00913C35" w:rsidRDefault="00913C35" w:rsidP="00E22C33">
                  <w:pPr>
                    <w:ind w:left="-30"/>
                    <w:jc w:val="both"/>
                    <w:outlineLvl w:val="0"/>
                    <w:rPr>
                      <w:rFonts w:cs="Arial"/>
                    </w:rPr>
                  </w:pPr>
                  <w:r>
                    <w:rPr>
                      <w:rFonts w:cs="Arial"/>
                    </w:rPr>
                    <w:lastRenderedPageBreak/>
                    <w:t>Observational Data Collection Form</w:t>
                  </w:r>
                </w:p>
              </w:tc>
              <w:tc>
                <w:tcPr>
                  <w:tcW w:w="1701" w:type="dxa"/>
                </w:tcPr>
                <w:p w14:paraId="5C834F8B" w14:textId="77777777" w:rsidR="00913C35" w:rsidRDefault="00913C35" w:rsidP="00E22C33">
                  <w:pPr>
                    <w:jc w:val="both"/>
                    <w:outlineLvl w:val="0"/>
                    <w:rPr>
                      <w:rFonts w:cs="Arial"/>
                      <w:color w:val="FF0000"/>
                    </w:rPr>
                  </w:pPr>
                </w:p>
              </w:tc>
              <w:tc>
                <w:tcPr>
                  <w:tcW w:w="1843" w:type="dxa"/>
                </w:tcPr>
                <w:p w14:paraId="348F6070" w14:textId="77777777" w:rsidR="00913C35" w:rsidRDefault="00913C35" w:rsidP="00E22C33">
                  <w:pPr>
                    <w:jc w:val="both"/>
                    <w:outlineLvl w:val="0"/>
                    <w:rPr>
                      <w:rFonts w:cs="Arial"/>
                      <w:color w:val="FF0000"/>
                    </w:rPr>
                  </w:pPr>
                </w:p>
              </w:tc>
            </w:tr>
            <w:tr w:rsidR="00913C35" w14:paraId="2A510E03" w14:textId="77777777" w:rsidTr="00383812">
              <w:trPr>
                <w:trHeight w:val="639"/>
              </w:trPr>
              <w:tc>
                <w:tcPr>
                  <w:tcW w:w="5648" w:type="dxa"/>
                </w:tcPr>
                <w:p w14:paraId="3E8E59F6" w14:textId="77777777" w:rsidR="00913C35" w:rsidRDefault="00913C35" w:rsidP="00E22C33">
                  <w:pPr>
                    <w:ind w:left="-30"/>
                    <w:jc w:val="both"/>
                    <w:outlineLvl w:val="0"/>
                    <w:rPr>
                      <w:rFonts w:cs="Arial"/>
                    </w:rPr>
                  </w:pPr>
                  <w:r>
                    <w:rPr>
                      <w:rFonts w:cs="Arial"/>
                    </w:rPr>
                    <w:t>Other – please describe</w:t>
                  </w:r>
                </w:p>
              </w:tc>
              <w:tc>
                <w:tcPr>
                  <w:tcW w:w="1701" w:type="dxa"/>
                </w:tcPr>
                <w:p w14:paraId="761DFCC5" w14:textId="77777777" w:rsidR="00913C35" w:rsidRDefault="00913C35" w:rsidP="00E22C33">
                  <w:pPr>
                    <w:jc w:val="both"/>
                    <w:outlineLvl w:val="0"/>
                    <w:rPr>
                      <w:rFonts w:cs="Arial"/>
                      <w:color w:val="FF0000"/>
                    </w:rPr>
                  </w:pPr>
                </w:p>
              </w:tc>
              <w:tc>
                <w:tcPr>
                  <w:tcW w:w="1843" w:type="dxa"/>
                </w:tcPr>
                <w:p w14:paraId="7776F990" w14:textId="77777777" w:rsidR="00913C35" w:rsidRDefault="00913C35" w:rsidP="00E22C33">
                  <w:pPr>
                    <w:jc w:val="both"/>
                    <w:outlineLvl w:val="0"/>
                    <w:rPr>
                      <w:rFonts w:cs="Arial"/>
                      <w:color w:val="FF0000"/>
                    </w:rPr>
                  </w:pPr>
                </w:p>
              </w:tc>
            </w:tr>
          </w:tbl>
          <w:p w14:paraId="697B2AD3" w14:textId="395EE203" w:rsidR="00913C35" w:rsidRPr="003B1BAF" w:rsidRDefault="00F64A86" w:rsidP="003B1BAF">
            <w:pPr>
              <w:pStyle w:val="ListParagraph"/>
              <w:jc w:val="both"/>
              <w:outlineLvl w:val="0"/>
              <w:rPr>
                <w:rFonts w:ascii="Arial" w:hAnsi="Arial" w:cs="Arial"/>
                <w:color w:val="000000"/>
              </w:rPr>
            </w:pPr>
            <w:r>
              <w:rPr>
                <w:rFonts w:ascii="Arial" w:hAnsi="Arial" w:cs="Arial"/>
                <w:color w:val="000000"/>
              </w:rPr>
              <w:br/>
            </w:r>
          </w:p>
        </w:tc>
      </w:tr>
    </w:tbl>
    <w:p w14:paraId="31AF84FA" w14:textId="77777777" w:rsidR="0018314C" w:rsidRPr="00B35487" w:rsidRDefault="0018314C" w:rsidP="00913C35">
      <w:pPr>
        <w:jc w:val="both"/>
        <w:rPr>
          <w:rFonts w:ascii="Arial" w:hAnsi="Arial" w:cs="Arial"/>
          <w:b/>
          <w:bCs/>
        </w:rPr>
      </w:pPr>
    </w:p>
    <w:p w14:paraId="0B21B244" w14:textId="5F3599C4" w:rsidR="00913C35" w:rsidRPr="007F6BE6" w:rsidRDefault="00913C35" w:rsidP="005870BA">
      <w:pPr>
        <w:pStyle w:val="ListParagraph"/>
        <w:numPr>
          <w:ilvl w:val="0"/>
          <w:numId w:val="21"/>
        </w:numPr>
        <w:ind w:left="426"/>
        <w:jc w:val="both"/>
        <w:rPr>
          <w:rFonts w:cs="Arial"/>
          <w:b/>
          <w:bCs/>
        </w:rPr>
      </w:pPr>
      <w:r w:rsidRPr="00B35487">
        <w:rPr>
          <w:rFonts w:cs="Arial"/>
          <w:b/>
          <w:bCs/>
        </w:rPr>
        <w:t>Declaration</w:t>
      </w:r>
      <w:r>
        <w:rPr>
          <w:rFonts w:cs="Arial"/>
          <w:b/>
          <w:bCs/>
        </w:rPr>
        <w:t xml:space="preserve"> by </w:t>
      </w:r>
      <w:r w:rsidR="007270DA">
        <w:rPr>
          <w:rFonts w:cs="Arial"/>
          <w:b/>
          <w:bCs/>
        </w:rPr>
        <w:t>Chief</w:t>
      </w:r>
      <w:r>
        <w:rPr>
          <w:rFonts w:cs="Arial"/>
          <w:b/>
          <w:bCs/>
        </w:rPr>
        <w:t xml:space="preserve"> Investigator and Supervisor (if applicable)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913C35" w14:paraId="360055FC" w14:textId="77777777" w:rsidTr="00AF2B4B">
        <w:trPr>
          <w:trHeight w:val="1835"/>
        </w:trPr>
        <w:tc>
          <w:tcPr>
            <w:tcW w:w="9781" w:type="dxa"/>
          </w:tcPr>
          <w:p w14:paraId="6E33E19C" w14:textId="196C6EC0" w:rsidR="00B36ADB" w:rsidRPr="001D623C" w:rsidRDefault="007270DA" w:rsidP="00E22C33">
            <w:pPr>
              <w:autoSpaceDE w:val="0"/>
              <w:autoSpaceDN w:val="0"/>
              <w:adjustRightInd w:val="0"/>
              <w:rPr>
                <w:rFonts w:cs="ArialMT_7"/>
                <w:b/>
                <w:color w:val="000000" w:themeColor="text1"/>
                <w:lang w:eastAsia="en-GB"/>
              </w:rPr>
            </w:pPr>
            <w:r w:rsidRPr="001D623C">
              <w:rPr>
                <w:rFonts w:cs="ArialMT_7"/>
                <w:b/>
                <w:color w:val="000000" w:themeColor="text1"/>
                <w:lang w:eastAsia="en-GB"/>
              </w:rPr>
              <w:t xml:space="preserve">BY SUBMITTING THIS FORM TO YOUR FACULTY ETHICS </w:t>
            </w:r>
            <w:proofErr w:type="gramStart"/>
            <w:r w:rsidRPr="001D623C">
              <w:rPr>
                <w:rFonts w:cs="ArialMT_7"/>
                <w:b/>
                <w:color w:val="000000" w:themeColor="text1"/>
                <w:lang w:eastAsia="en-GB"/>
              </w:rPr>
              <w:t>COMMITTEE</w:t>
            </w:r>
            <w:proofErr w:type="gramEnd"/>
            <w:r w:rsidRPr="001D623C">
              <w:rPr>
                <w:rFonts w:cs="ArialMT_7"/>
                <w:b/>
                <w:color w:val="000000" w:themeColor="text1"/>
                <w:lang w:eastAsia="en-GB"/>
              </w:rPr>
              <w:t xml:space="preserve"> THE </w:t>
            </w:r>
            <w:r>
              <w:rPr>
                <w:rFonts w:cs="ArialMT_7"/>
                <w:b/>
                <w:color w:val="000000" w:themeColor="text1"/>
                <w:lang w:eastAsia="en-GB"/>
              </w:rPr>
              <w:t>CHIEF</w:t>
            </w:r>
            <w:r w:rsidRPr="001D623C">
              <w:rPr>
                <w:rFonts w:cs="ArialMT_7"/>
                <w:b/>
                <w:color w:val="000000" w:themeColor="text1"/>
                <w:lang w:eastAsia="en-GB"/>
              </w:rPr>
              <w:t xml:space="preserve"> INVEST</w:t>
            </w:r>
            <w:r>
              <w:rPr>
                <w:rFonts w:cs="ArialMT_7"/>
                <w:b/>
                <w:color w:val="000000" w:themeColor="text1"/>
                <w:lang w:eastAsia="en-GB"/>
              </w:rPr>
              <w:t>I</w:t>
            </w:r>
            <w:r w:rsidRPr="001D623C">
              <w:rPr>
                <w:rFonts w:cs="ArialMT_7"/>
                <w:b/>
                <w:color w:val="000000" w:themeColor="text1"/>
                <w:lang w:eastAsia="en-GB"/>
              </w:rPr>
              <w:t>GATOR (AND THEIR SUPERVISOR IF RELEVANT) DECLARE:</w:t>
            </w:r>
          </w:p>
          <w:p w14:paraId="541D72F0" w14:textId="6049D7E7" w:rsidR="00913C35" w:rsidRPr="007F6BE6" w:rsidRDefault="00913C35" w:rsidP="00E22C33">
            <w:pPr>
              <w:autoSpaceDE w:val="0"/>
              <w:autoSpaceDN w:val="0"/>
              <w:adjustRightInd w:val="0"/>
              <w:rPr>
                <w:rFonts w:cs="ArialMT_7"/>
                <w:lang w:eastAsia="en-GB"/>
              </w:rPr>
            </w:pPr>
            <w:r w:rsidRPr="00D65DF4">
              <w:rPr>
                <w:rFonts w:cs="ArialMT_7"/>
                <w:b/>
                <w:lang w:eastAsia="en-GB"/>
              </w:rPr>
              <w:t>1.</w:t>
            </w:r>
            <w:r w:rsidRPr="007F6BE6">
              <w:rPr>
                <w:rFonts w:cs="ArialMT_7"/>
                <w:lang w:eastAsia="en-GB"/>
              </w:rPr>
              <w:t xml:space="preserve"> The information in this form is accurate to the best of my</w:t>
            </w:r>
            <w:r>
              <w:rPr>
                <w:rFonts w:cs="ArialMT_7"/>
                <w:lang w:eastAsia="en-GB"/>
              </w:rPr>
              <w:t>/our</w:t>
            </w:r>
            <w:r w:rsidRPr="007F6BE6">
              <w:rPr>
                <w:rFonts w:cs="ArialMT_7"/>
                <w:lang w:eastAsia="en-GB"/>
              </w:rPr>
              <w:t xml:space="preserve"> knowledge and belief and I</w:t>
            </w:r>
            <w:r>
              <w:rPr>
                <w:rFonts w:cs="ArialMT_7"/>
                <w:lang w:eastAsia="en-GB"/>
              </w:rPr>
              <w:t>/we</w:t>
            </w:r>
            <w:r w:rsidRPr="007F6BE6">
              <w:rPr>
                <w:rFonts w:cs="ArialMT_7"/>
                <w:lang w:eastAsia="en-GB"/>
              </w:rPr>
              <w:t xml:space="preserve"> take full responsibility for it.</w:t>
            </w:r>
            <w:r w:rsidR="00704E1D">
              <w:rPr>
                <w:rFonts w:cs="ArialMT_7"/>
                <w:lang w:eastAsia="en-GB"/>
              </w:rPr>
              <w:br/>
            </w:r>
            <w:r w:rsidRPr="00D65DF4">
              <w:rPr>
                <w:rFonts w:cs="ArialMT_7"/>
                <w:b/>
                <w:lang w:eastAsia="en-GB"/>
              </w:rPr>
              <w:t>2.</w:t>
            </w:r>
            <w:r w:rsidRPr="007F6BE6">
              <w:rPr>
                <w:rFonts w:cs="ArialMT_7"/>
                <w:lang w:eastAsia="en-GB"/>
              </w:rPr>
              <w:t xml:space="preserve"> I</w:t>
            </w:r>
            <w:r>
              <w:rPr>
                <w:rFonts w:cs="ArialMT_7"/>
                <w:lang w:eastAsia="en-GB"/>
              </w:rPr>
              <w:t>/we</w:t>
            </w:r>
            <w:r w:rsidRPr="007F6BE6">
              <w:rPr>
                <w:rFonts w:cs="ArialMT_7"/>
                <w:lang w:eastAsia="en-GB"/>
              </w:rPr>
              <w:t xml:space="preserve"> undertake to </w:t>
            </w:r>
            <w:r>
              <w:rPr>
                <w:rFonts w:cs="ArialMT_7"/>
                <w:lang w:eastAsia="en-GB"/>
              </w:rPr>
              <w:t>conduct the research</w:t>
            </w:r>
            <w:r w:rsidR="00587D52">
              <w:rPr>
                <w:rFonts w:cs="ArialMT_7"/>
                <w:lang w:eastAsia="en-GB"/>
              </w:rPr>
              <w:t>/ work</w:t>
            </w:r>
            <w:r>
              <w:rPr>
                <w:rFonts w:cs="ArialMT_7"/>
                <w:lang w:eastAsia="en-GB"/>
              </w:rPr>
              <w:t xml:space="preserve"> in compliance with the University of Portsmouth Ethics Policy, UUK Concordat to Support Research Integrity, the UKRIO Code of Practice and any other guidance I/we have referred to in this application.</w:t>
            </w:r>
            <w:r w:rsidR="00D50D0A">
              <w:rPr>
                <w:rFonts w:cs="ArialMT_7"/>
                <w:lang w:eastAsia="en-GB"/>
              </w:rPr>
              <w:br/>
            </w:r>
            <w:r w:rsidR="00D50D0A" w:rsidRPr="00D50D0A">
              <w:rPr>
                <w:rFonts w:cs="ArialMT_7"/>
                <w:b/>
                <w:lang w:eastAsia="en-GB"/>
              </w:rPr>
              <w:t>3.</w:t>
            </w:r>
            <w:r w:rsidR="00D50D0A">
              <w:rPr>
                <w:rFonts w:cs="ArialMT_7"/>
                <w:b/>
                <w:lang w:eastAsia="en-GB"/>
              </w:rPr>
              <w:t xml:space="preserve"> </w:t>
            </w:r>
            <w:r w:rsidR="00D50D0A" w:rsidRPr="00D50D0A">
              <w:rPr>
                <w:rFonts w:cs="ArialMT_7"/>
                <w:lang w:eastAsia="en-GB"/>
              </w:rPr>
              <w:t>I/we confirm that all relevant risk assessments and Health and Safety requirements have been made/met.</w:t>
            </w:r>
            <w:r w:rsidR="00704E1D">
              <w:rPr>
                <w:rFonts w:cs="ArialMT_7"/>
                <w:lang w:eastAsia="en-GB"/>
              </w:rPr>
              <w:br/>
            </w:r>
            <w:r w:rsidR="00D50D0A">
              <w:rPr>
                <w:rFonts w:cs="ArialMT_7"/>
                <w:b/>
                <w:lang w:eastAsia="en-GB"/>
              </w:rPr>
              <w:t>4</w:t>
            </w:r>
            <w:r w:rsidRPr="00D65DF4">
              <w:rPr>
                <w:rFonts w:cs="ArialMT_7"/>
                <w:b/>
                <w:lang w:eastAsia="en-GB"/>
              </w:rPr>
              <w:t>.</w:t>
            </w:r>
            <w:r w:rsidRPr="007F6BE6">
              <w:rPr>
                <w:rFonts w:cs="ArialMT_7"/>
                <w:lang w:eastAsia="en-GB"/>
              </w:rPr>
              <w:t xml:space="preserve"> If the research</w:t>
            </w:r>
            <w:r w:rsidR="00587D52">
              <w:rPr>
                <w:rFonts w:cs="ArialMT_7"/>
                <w:lang w:eastAsia="en-GB"/>
              </w:rPr>
              <w:t>/ work</w:t>
            </w:r>
            <w:r w:rsidRPr="007F6BE6">
              <w:rPr>
                <w:rFonts w:cs="ArialMT_7"/>
                <w:lang w:eastAsia="en-GB"/>
              </w:rPr>
              <w:t xml:space="preserve"> is </w:t>
            </w:r>
            <w:r>
              <w:rPr>
                <w:rFonts w:cs="ArialMT_7"/>
                <w:lang w:eastAsia="en-GB"/>
              </w:rPr>
              <w:t>given a favourable opinion</w:t>
            </w:r>
            <w:r w:rsidRPr="007F6BE6">
              <w:rPr>
                <w:rFonts w:cs="ArialMT_7"/>
                <w:lang w:eastAsia="en-GB"/>
              </w:rPr>
              <w:t xml:space="preserve"> I</w:t>
            </w:r>
            <w:r>
              <w:rPr>
                <w:rFonts w:cs="ArialMT_7"/>
                <w:lang w:eastAsia="en-GB"/>
              </w:rPr>
              <w:t>/we</w:t>
            </w:r>
            <w:r w:rsidRPr="007F6BE6">
              <w:rPr>
                <w:rFonts w:cs="ArialMT_7"/>
                <w:lang w:eastAsia="en-GB"/>
              </w:rPr>
              <w:t xml:space="preserve"> undertake to adhere to the study protocol, the terms of the full application as</w:t>
            </w:r>
            <w:r>
              <w:rPr>
                <w:rFonts w:cs="ArialMT_7"/>
                <w:lang w:eastAsia="en-GB"/>
              </w:rPr>
              <w:t xml:space="preserve"> </w:t>
            </w:r>
            <w:r w:rsidR="00B83404">
              <w:rPr>
                <w:rFonts w:cs="ArialMT_7"/>
                <w:lang w:eastAsia="en-GB"/>
              </w:rPr>
              <w:t xml:space="preserve">finally </w:t>
            </w:r>
            <w:proofErr w:type="gramStart"/>
            <w:r w:rsidR="00B83404">
              <w:rPr>
                <w:rFonts w:cs="ArialMT_7"/>
                <w:lang w:eastAsia="en-GB"/>
              </w:rPr>
              <w:t>reviewed</w:t>
            </w:r>
            <w:proofErr w:type="gramEnd"/>
            <w:r w:rsidRPr="007F6BE6">
              <w:rPr>
                <w:rFonts w:cs="ArialMT_7"/>
                <w:lang w:eastAsia="en-GB"/>
              </w:rPr>
              <w:t xml:space="preserve"> and any conditions set out by </w:t>
            </w:r>
            <w:r>
              <w:rPr>
                <w:rFonts w:cs="ArialMT_7"/>
                <w:lang w:eastAsia="en-GB"/>
              </w:rPr>
              <w:t>the Ethics Committee</w:t>
            </w:r>
            <w:r w:rsidRPr="007F6BE6">
              <w:rPr>
                <w:rFonts w:cs="ArialMT_7"/>
                <w:lang w:eastAsia="en-GB"/>
              </w:rPr>
              <w:t xml:space="preserve"> in giving </w:t>
            </w:r>
            <w:r>
              <w:rPr>
                <w:rFonts w:cs="ArialMT_7"/>
                <w:lang w:eastAsia="en-GB"/>
              </w:rPr>
              <w:t>its favourable opinion</w:t>
            </w:r>
            <w:r w:rsidRPr="007F6BE6">
              <w:rPr>
                <w:rFonts w:cs="ArialMT_7"/>
                <w:lang w:eastAsia="en-GB"/>
              </w:rPr>
              <w:t>.</w:t>
            </w:r>
            <w:r w:rsidR="00704E1D">
              <w:rPr>
                <w:rFonts w:cs="ArialMT_7"/>
                <w:lang w:eastAsia="en-GB"/>
              </w:rPr>
              <w:br/>
            </w:r>
            <w:r w:rsidR="00D50D0A">
              <w:rPr>
                <w:rFonts w:cs="ArialMT_7"/>
                <w:b/>
                <w:lang w:eastAsia="en-GB"/>
              </w:rPr>
              <w:t>5</w:t>
            </w:r>
            <w:r w:rsidRPr="00D65DF4">
              <w:rPr>
                <w:rFonts w:cs="ArialMT_7"/>
                <w:b/>
                <w:lang w:eastAsia="en-GB"/>
              </w:rPr>
              <w:t>.</w:t>
            </w:r>
            <w:r w:rsidRPr="007F6BE6">
              <w:rPr>
                <w:rFonts w:cs="ArialMT_7"/>
                <w:lang w:eastAsia="en-GB"/>
              </w:rPr>
              <w:t xml:space="preserve"> I</w:t>
            </w:r>
            <w:r>
              <w:rPr>
                <w:rFonts w:cs="ArialMT_7"/>
                <w:lang w:eastAsia="en-GB"/>
              </w:rPr>
              <w:t>/we</w:t>
            </w:r>
            <w:r w:rsidRPr="007F6BE6">
              <w:rPr>
                <w:rFonts w:cs="ArialMT_7"/>
                <w:lang w:eastAsia="en-GB"/>
              </w:rPr>
              <w:t xml:space="preserve"> undertake to notify </w:t>
            </w:r>
            <w:r>
              <w:rPr>
                <w:rFonts w:cs="ArialMT_7"/>
                <w:lang w:eastAsia="en-GB"/>
              </w:rPr>
              <w:t>the Ethics Committee</w:t>
            </w:r>
            <w:r w:rsidRPr="007F6BE6">
              <w:rPr>
                <w:rFonts w:cs="ArialMT_7"/>
                <w:lang w:eastAsia="en-GB"/>
              </w:rPr>
              <w:t xml:space="preserve"> of substantial amendments to the protocol or the terms of the </w:t>
            </w:r>
            <w:r w:rsidR="00B83404">
              <w:rPr>
                <w:rFonts w:cs="ArialMT_7"/>
                <w:lang w:eastAsia="en-GB"/>
              </w:rPr>
              <w:t>final</w:t>
            </w:r>
            <w:r>
              <w:rPr>
                <w:rFonts w:cs="ArialMT_7"/>
                <w:lang w:eastAsia="en-GB"/>
              </w:rPr>
              <w:t xml:space="preserve"> </w:t>
            </w:r>
            <w:r w:rsidRPr="007F6BE6">
              <w:rPr>
                <w:rFonts w:cs="ArialMT_7"/>
                <w:lang w:eastAsia="en-GB"/>
              </w:rPr>
              <w:t>application, and to seek a favourable opinion before implementing the amendment.</w:t>
            </w:r>
            <w:r w:rsidR="00704E1D">
              <w:rPr>
                <w:rFonts w:cs="ArialMT_7"/>
                <w:lang w:eastAsia="en-GB"/>
              </w:rPr>
              <w:br/>
            </w:r>
            <w:r w:rsidR="0030214B">
              <w:rPr>
                <w:rFonts w:cs="ArialMT_7"/>
                <w:b/>
                <w:lang w:eastAsia="en-GB"/>
              </w:rPr>
              <w:t>6</w:t>
            </w:r>
            <w:r w:rsidRPr="00D65DF4">
              <w:rPr>
                <w:rFonts w:cs="ArialMT_7"/>
                <w:b/>
                <w:lang w:eastAsia="en-GB"/>
              </w:rPr>
              <w:t>.</w:t>
            </w:r>
            <w:r w:rsidRPr="007F6BE6">
              <w:rPr>
                <w:rFonts w:cs="ArialMT_7"/>
                <w:lang w:eastAsia="en-GB"/>
              </w:rPr>
              <w:t xml:space="preserve"> I</w:t>
            </w:r>
            <w:r>
              <w:rPr>
                <w:rFonts w:cs="ArialMT_7"/>
                <w:lang w:eastAsia="en-GB"/>
              </w:rPr>
              <w:t>/we</w:t>
            </w:r>
            <w:r w:rsidRPr="007F6BE6">
              <w:rPr>
                <w:rFonts w:cs="ArialMT_7"/>
                <w:lang w:eastAsia="en-GB"/>
              </w:rPr>
              <w:t xml:space="preserve"> am</w:t>
            </w:r>
            <w:r>
              <w:rPr>
                <w:rFonts w:cs="ArialMT_7"/>
                <w:lang w:eastAsia="en-GB"/>
              </w:rPr>
              <w:t>/are</w:t>
            </w:r>
            <w:r w:rsidRPr="007F6BE6">
              <w:rPr>
                <w:rFonts w:cs="ArialMT_7"/>
                <w:lang w:eastAsia="en-GB"/>
              </w:rPr>
              <w:t xml:space="preserve"> aware of my</w:t>
            </w:r>
            <w:r>
              <w:rPr>
                <w:rFonts w:cs="ArialMT_7"/>
                <w:lang w:eastAsia="en-GB"/>
              </w:rPr>
              <w:t>/our</w:t>
            </w:r>
            <w:r w:rsidRPr="007F6BE6">
              <w:rPr>
                <w:rFonts w:cs="ArialMT_7"/>
                <w:lang w:eastAsia="en-GB"/>
              </w:rPr>
              <w:t xml:space="preserve"> responsibility to be up to date and comply with the requirements of the law and relevant</w:t>
            </w:r>
            <w:r>
              <w:rPr>
                <w:rFonts w:cs="ArialMT_7"/>
                <w:lang w:eastAsia="en-GB"/>
              </w:rPr>
              <w:t xml:space="preserve"> </w:t>
            </w:r>
            <w:r w:rsidRPr="007F6BE6">
              <w:rPr>
                <w:rFonts w:cs="ArialMT_7"/>
                <w:lang w:eastAsia="en-GB"/>
              </w:rPr>
              <w:t>guidelines relating to security and confidentiality of personal data, including the need to register</w:t>
            </w:r>
            <w:r>
              <w:rPr>
                <w:rFonts w:cs="ArialMT_7"/>
                <w:lang w:eastAsia="en-GB"/>
              </w:rPr>
              <w:t xml:space="preserve">, </w:t>
            </w:r>
            <w:r w:rsidRPr="007F6BE6">
              <w:rPr>
                <w:rFonts w:cs="ArialMT_7"/>
                <w:lang w:eastAsia="en-GB"/>
              </w:rPr>
              <w:t>when necessary</w:t>
            </w:r>
            <w:r>
              <w:rPr>
                <w:rFonts w:cs="ArialMT_7"/>
                <w:lang w:eastAsia="en-GB"/>
              </w:rPr>
              <w:t>,</w:t>
            </w:r>
            <w:r w:rsidRPr="007F6BE6">
              <w:rPr>
                <w:rFonts w:cs="ArialMT_7"/>
                <w:lang w:eastAsia="en-GB"/>
              </w:rPr>
              <w:t xml:space="preserve"> with the appropriate Data Protection Officer. I</w:t>
            </w:r>
            <w:r>
              <w:rPr>
                <w:rFonts w:cs="ArialMT_7"/>
                <w:lang w:eastAsia="en-GB"/>
              </w:rPr>
              <w:t>/we</w:t>
            </w:r>
            <w:r w:rsidRPr="007F6BE6">
              <w:rPr>
                <w:rFonts w:cs="ArialMT_7"/>
                <w:lang w:eastAsia="en-GB"/>
              </w:rPr>
              <w:t xml:space="preserve"> understand that I</w:t>
            </w:r>
            <w:r>
              <w:rPr>
                <w:rFonts w:cs="ArialMT_7"/>
                <w:lang w:eastAsia="en-GB"/>
              </w:rPr>
              <w:t>/we</w:t>
            </w:r>
            <w:r w:rsidRPr="007F6BE6">
              <w:rPr>
                <w:rFonts w:cs="ArialMT_7"/>
                <w:lang w:eastAsia="en-GB"/>
              </w:rPr>
              <w:t xml:space="preserve"> am</w:t>
            </w:r>
            <w:r>
              <w:rPr>
                <w:rFonts w:cs="ArialMT_7"/>
                <w:lang w:eastAsia="en-GB"/>
              </w:rPr>
              <w:t>/are</w:t>
            </w:r>
            <w:r w:rsidRPr="007F6BE6">
              <w:rPr>
                <w:rFonts w:cs="ArialMT_7"/>
                <w:lang w:eastAsia="en-GB"/>
              </w:rPr>
              <w:t xml:space="preserve"> not permitted to disclose</w:t>
            </w:r>
            <w:r>
              <w:rPr>
                <w:rFonts w:cs="ArialMT_7"/>
                <w:lang w:eastAsia="en-GB"/>
              </w:rPr>
              <w:t xml:space="preserve"> </w:t>
            </w:r>
            <w:r w:rsidRPr="007F6BE6">
              <w:rPr>
                <w:rFonts w:cs="ArialMT_7"/>
                <w:lang w:eastAsia="en-GB"/>
              </w:rPr>
              <w:t>identifiable data to third parties unless the disclosure has the consent of the data subject</w:t>
            </w:r>
            <w:r>
              <w:rPr>
                <w:rFonts w:cs="ArialMT_7"/>
                <w:lang w:eastAsia="en-GB"/>
              </w:rPr>
              <w:t>.</w:t>
            </w:r>
            <w:r w:rsidR="00704E1D">
              <w:rPr>
                <w:rFonts w:cs="ArialMT_7"/>
                <w:lang w:eastAsia="en-GB"/>
              </w:rPr>
              <w:br/>
            </w:r>
            <w:r w:rsidR="0030214B">
              <w:rPr>
                <w:rFonts w:cs="ArialMT_7"/>
                <w:b/>
                <w:lang w:eastAsia="en-GB"/>
              </w:rPr>
              <w:t>7</w:t>
            </w:r>
            <w:r w:rsidRPr="00D65DF4">
              <w:rPr>
                <w:rFonts w:cs="ArialMT_7"/>
                <w:b/>
                <w:lang w:eastAsia="en-GB"/>
              </w:rPr>
              <w:t>.</w:t>
            </w:r>
            <w:r>
              <w:rPr>
                <w:rFonts w:cs="ArialMT_7"/>
                <w:lang w:eastAsia="en-GB"/>
              </w:rPr>
              <w:t xml:space="preserve"> I/we undertake to comply with the University of Portsmouth Data Management Policy. </w:t>
            </w:r>
            <w:r w:rsidR="00704E1D">
              <w:rPr>
                <w:rFonts w:cs="ArialMT_7"/>
                <w:lang w:eastAsia="en-GB"/>
              </w:rPr>
              <w:br/>
            </w:r>
            <w:r w:rsidR="0030214B">
              <w:rPr>
                <w:rFonts w:cs="ArialMT_7"/>
                <w:b/>
                <w:lang w:eastAsia="en-GB"/>
              </w:rPr>
              <w:t>8</w:t>
            </w:r>
            <w:r w:rsidRPr="00D65DF4">
              <w:rPr>
                <w:rFonts w:cs="ArialMT_7"/>
                <w:b/>
                <w:lang w:eastAsia="en-GB"/>
              </w:rPr>
              <w:t>.</w:t>
            </w:r>
            <w:r w:rsidRPr="007F6BE6">
              <w:rPr>
                <w:rFonts w:cs="ArialMT_7"/>
                <w:lang w:eastAsia="en-GB"/>
              </w:rPr>
              <w:t xml:space="preserve"> I </w:t>
            </w:r>
            <w:r>
              <w:rPr>
                <w:rFonts w:cs="ArialMT_7"/>
                <w:lang w:eastAsia="en-GB"/>
              </w:rPr>
              <w:t xml:space="preserve">/we </w:t>
            </w:r>
            <w:r w:rsidRPr="007F6BE6">
              <w:rPr>
                <w:rFonts w:cs="ArialMT_7"/>
                <w:lang w:eastAsia="en-GB"/>
              </w:rPr>
              <w:t xml:space="preserve">understand that records/data may be subject to inspection by </w:t>
            </w:r>
            <w:r>
              <w:rPr>
                <w:rFonts w:cs="ArialMT_7"/>
                <w:lang w:eastAsia="en-GB"/>
              </w:rPr>
              <w:t>internal and external</w:t>
            </w:r>
            <w:r w:rsidRPr="007F6BE6">
              <w:rPr>
                <w:rFonts w:cs="ArialMT_7"/>
                <w:lang w:eastAsia="en-GB"/>
              </w:rPr>
              <w:t xml:space="preserve"> bodies for audit purposes if</w:t>
            </w:r>
            <w:r>
              <w:rPr>
                <w:rFonts w:cs="ArialMT_7"/>
                <w:lang w:eastAsia="en-GB"/>
              </w:rPr>
              <w:t xml:space="preserve"> </w:t>
            </w:r>
            <w:r w:rsidRPr="007F6BE6">
              <w:rPr>
                <w:rFonts w:cs="ArialMT_7"/>
                <w:lang w:eastAsia="en-GB"/>
              </w:rPr>
              <w:t>required.</w:t>
            </w:r>
            <w:r w:rsidR="00704E1D">
              <w:rPr>
                <w:rFonts w:cs="ArialMT_7"/>
                <w:lang w:eastAsia="en-GB"/>
              </w:rPr>
              <w:br/>
            </w:r>
            <w:r w:rsidR="0030214B">
              <w:rPr>
                <w:rFonts w:cs="ArialMT_7"/>
                <w:b/>
                <w:lang w:eastAsia="en-GB"/>
              </w:rPr>
              <w:t>9</w:t>
            </w:r>
            <w:r w:rsidRPr="00D65DF4">
              <w:rPr>
                <w:rFonts w:cs="ArialMT_7"/>
                <w:b/>
                <w:lang w:eastAsia="en-GB"/>
              </w:rPr>
              <w:t>.</w:t>
            </w:r>
            <w:r w:rsidRPr="007F6BE6">
              <w:rPr>
                <w:rFonts w:cs="ArialMT_7"/>
                <w:lang w:eastAsia="en-GB"/>
              </w:rPr>
              <w:t xml:space="preserve"> I</w:t>
            </w:r>
            <w:r>
              <w:rPr>
                <w:rFonts w:cs="ArialMT_7"/>
                <w:lang w:eastAsia="en-GB"/>
              </w:rPr>
              <w:t>/we</w:t>
            </w:r>
            <w:r w:rsidRPr="007F6BE6">
              <w:rPr>
                <w:rFonts w:cs="ArialMT_7"/>
                <w:lang w:eastAsia="en-GB"/>
              </w:rPr>
              <w:t xml:space="preserve"> understand that any personal data in this application will be held by </w:t>
            </w:r>
            <w:r>
              <w:rPr>
                <w:rFonts w:cs="ArialMT_7"/>
                <w:lang w:eastAsia="en-GB"/>
              </w:rPr>
              <w:t>the Ethics Committee, its Administrator</w:t>
            </w:r>
            <w:r w:rsidRPr="007F6BE6">
              <w:rPr>
                <w:rFonts w:cs="ArialMT_7"/>
                <w:lang w:eastAsia="en-GB"/>
              </w:rPr>
              <w:t xml:space="preserve"> and </w:t>
            </w:r>
            <w:r>
              <w:rPr>
                <w:rFonts w:cs="ArialMT_7"/>
                <w:lang w:eastAsia="en-GB"/>
              </w:rPr>
              <w:t>its</w:t>
            </w:r>
            <w:r w:rsidRPr="007F6BE6">
              <w:rPr>
                <w:rFonts w:cs="ArialMT_7"/>
                <w:lang w:eastAsia="en-GB"/>
              </w:rPr>
              <w:t xml:space="preserve"> operational</w:t>
            </w:r>
            <w:r>
              <w:rPr>
                <w:rFonts w:cs="ArialMT_7"/>
                <w:lang w:eastAsia="en-GB"/>
              </w:rPr>
              <w:t xml:space="preserve"> </w:t>
            </w:r>
            <w:r w:rsidRPr="007F6BE6">
              <w:rPr>
                <w:rFonts w:cs="ArialMT_7"/>
                <w:lang w:eastAsia="en-GB"/>
              </w:rPr>
              <w:t>managers and that this will be managed according to the principles established in the Data Protection Act</w:t>
            </w:r>
            <w:r>
              <w:rPr>
                <w:rFonts w:cs="ArialMT_7"/>
                <w:lang w:eastAsia="en-GB"/>
              </w:rPr>
              <w:t xml:space="preserve"> </w:t>
            </w:r>
            <w:r w:rsidR="0030214B">
              <w:rPr>
                <w:rFonts w:cs="ArialMT_7"/>
                <w:lang w:eastAsia="en-GB"/>
              </w:rPr>
              <w:t>2018</w:t>
            </w:r>
            <w:r w:rsidR="00715D7A">
              <w:rPr>
                <w:rFonts w:cs="ArialMT_7"/>
                <w:lang w:eastAsia="en-GB"/>
              </w:rPr>
              <w:t xml:space="preserve"> </w:t>
            </w:r>
            <w:r w:rsidR="0030214B">
              <w:rPr>
                <w:rFonts w:cs="ArialMT_7"/>
                <w:lang w:eastAsia="en-GB"/>
              </w:rPr>
              <w:t xml:space="preserve">and </w:t>
            </w:r>
            <w:r w:rsidR="00715D7A">
              <w:rPr>
                <w:rFonts w:cs="ArialMT_7"/>
                <w:lang w:eastAsia="en-GB"/>
              </w:rPr>
              <w:t>the</w:t>
            </w:r>
            <w:r w:rsidR="0030214B">
              <w:rPr>
                <w:rFonts w:cs="ArialMT_7"/>
                <w:lang w:eastAsia="en-GB"/>
              </w:rPr>
              <w:t xml:space="preserve"> UK</w:t>
            </w:r>
            <w:r w:rsidR="00715D7A">
              <w:rPr>
                <w:rFonts w:cs="ArialMT_7"/>
                <w:lang w:eastAsia="en-GB"/>
              </w:rPr>
              <w:t xml:space="preserve"> General Data Protection Regulation</w:t>
            </w:r>
            <w:r w:rsidRPr="007F6BE6">
              <w:rPr>
                <w:rFonts w:cs="ArialMT_7"/>
                <w:lang w:eastAsia="en-GB"/>
              </w:rPr>
              <w:t>.</w:t>
            </w:r>
            <w:r w:rsidR="00704E1D">
              <w:rPr>
                <w:rFonts w:cs="ArialMT_7"/>
                <w:lang w:eastAsia="en-GB"/>
              </w:rPr>
              <w:br/>
            </w:r>
            <w:r w:rsidRPr="00D65DF4">
              <w:rPr>
                <w:rFonts w:cs="ArialMT_7"/>
                <w:b/>
                <w:lang w:eastAsia="en-GB"/>
              </w:rPr>
              <w:t>1</w:t>
            </w:r>
            <w:r w:rsidR="0030214B">
              <w:rPr>
                <w:rFonts w:cs="ArialMT_7"/>
                <w:b/>
                <w:lang w:eastAsia="en-GB"/>
              </w:rPr>
              <w:t>0</w:t>
            </w:r>
            <w:r w:rsidRPr="00D65DF4">
              <w:rPr>
                <w:rFonts w:cs="ArialMT_7"/>
                <w:b/>
                <w:lang w:eastAsia="en-GB"/>
              </w:rPr>
              <w:t>.</w:t>
            </w:r>
            <w:r w:rsidRPr="007F6BE6">
              <w:rPr>
                <w:rFonts w:cs="ArialMT_7"/>
                <w:lang w:eastAsia="en-GB"/>
              </w:rPr>
              <w:t xml:space="preserve"> I understand that the information contained in this application, any supporting documentation and all</w:t>
            </w:r>
            <w:r w:rsidR="00AF2B4B">
              <w:rPr>
                <w:rFonts w:cs="ArialMT_7"/>
                <w:lang w:eastAsia="en-GB"/>
              </w:rPr>
              <w:t xml:space="preserve"> </w:t>
            </w:r>
            <w:r w:rsidRPr="007F6BE6">
              <w:rPr>
                <w:rFonts w:cs="ArialMT_7"/>
                <w:lang w:eastAsia="en-GB"/>
              </w:rPr>
              <w:t xml:space="preserve">correspondence with </w:t>
            </w:r>
            <w:r>
              <w:rPr>
                <w:rFonts w:cs="ArialMT_7"/>
                <w:lang w:eastAsia="en-GB"/>
              </w:rPr>
              <w:t>the Ethics Committee and its Administrator</w:t>
            </w:r>
            <w:r w:rsidRPr="007F6BE6">
              <w:rPr>
                <w:rFonts w:cs="ArialMT_7"/>
                <w:lang w:eastAsia="en-GB"/>
              </w:rPr>
              <w:t xml:space="preserve"> relating to the application:</w:t>
            </w:r>
          </w:p>
          <w:p w14:paraId="2EAA19BD" w14:textId="2FAD0329" w:rsidR="0030214B" w:rsidRDefault="0030214B" w:rsidP="0030214B">
            <w:pPr>
              <w:pStyle w:val="ListParagraph"/>
              <w:numPr>
                <w:ilvl w:val="0"/>
                <w:numId w:val="16"/>
              </w:numPr>
              <w:autoSpaceDE w:val="0"/>
              <w:autoSpaceDN w:val="0"/>
              <w:adjustRightInd w:val="0"/>
              <w:rPr>
                <w:rFonts w:cs="ArialMT_7"/>
                <w:lang w:eastAsia="en-GB"/>
              </w:rPr>
            </w:pPr>
            <w:r w:rsidRPr="00D31847">
              <w:rPr>
                <w:rFonts w:cs="ArialMT_7"/>
                <w:lang w:eastAsia="en-GB"/>
              </w:rPr>
              <w:t>May be sent by email</w:t>
            </w:r>
            <w:r>
              <w:rPr>
                <w:rFonts w:cs="ArialMT_7"/>
                <w:lang w:eastAsia="en-GB"/>
              </w:rPr>
              <w:t xml:space="preserve"> or other electronic distribution</w:t>
            </w:r>
            <w:r w:rsidRPr="00D31847">
              <w:rPr>
                <w:rFonts w:cs="ArialMT_7"/>
                <w:lang w:eastAsia="en-GB"/>
              </w:rPr>
              <w:t xml:space="preserve"> to </w:t>
            </w:r>
            <w:r>
              <w:rPr>
                <w:rFonts w:cs="ArialMT_7"/>
                <w:lang w:eastAsia="en-GB"/>
              </w:rPr>
              <w:t xml:space="preserve">Ethics Committee </w:t>
            </w:r>
            <w:r w:rsidRPr="00D31847">
              <w:rPr>
                <w:rFonts w:cs="ArialMT_7"/>
                <w:lang w:eastAsia="en-GB"/>
              </w:rPr>
              <w:t>members</w:t>
            </w:r>
            <w:r>
              <w:rPr>
                <w:rFonts w:cs="ArialMT_7"/>
                <w:lang w:eastAsia="en-GB"/>
              </w:rPr>
              <w:t xml:space="preserve"> for the purpose of ethics review</w:t>
            </w:r>
          </w:p>
          <w:p w14:paraId="440B9EFB" w14:textId="179DA1E1" w:rsidR="0030214B" w:rsidRDefault="0030214B" w:rsidP="0030214B">
            <w:pPr>
              <w:pStyle w:val="ListParagraph"/>
              <w:numPr>
                <w:ilvl w:val="0"/>
                <w:numId w:val="16"/>
              </w:numPr>
              <w:autoSpaceDE w:val="0"/>
              <w:autoSpaceDN w:val="0"/>
              <w:adjustRightInd w:val="0"/>
              <w:rPr>
                <w:rFonts w:cs="ArialMT_7"/>
                <w:lang w:eastAsia="en-GB"/>
              </w:rPr>
            </w:pPr>
            <w:r>
              <w:rPr>
                <w:rFonts w:cs="ArialMT_7"/>
                <w:lang w:eastAsia="en-GB"/>
              </w:rPr>
              <w:t>May be used for the audit, monitoring and management of the University’s ethics policy</w:t>
            </w:r>
          </w:p>
          <w:p w14:paraId="38DAFC3E" w14:textId="4E631237" w:rsidR="0030214B" w:rsidRPr="00D133B3" w:rsidRDefault="0030214B" w:rsidP="00D133B3">
            <w:pPr>
              <w:pStyle w:val="ListParagraph"/>
              <w:numPr>
                <w:ilvl w:val="0"/>
                <w:numId w:val="16"/>
              </w:numPr>
              <w:autoSpaceDE w:val="0"/>
              <w:autoSpaceDN w:val="0"/>
              <w:adjustRightInd w:val="0"/>
              <w:rPr>
                <w:rFonts w:cs="ArialMT_7"/>
                <w:lang w:eastAsia="en-GB"/>
              </w:rPr>
            </w:pPr>
            <w:r>
              <w:rPr>
                <w:rFonts w:cs="ArialMT_7"/>
                <w:lang w:eastAsia="en-GB"/>
              </w:rPr>
              <w:t xml:space="preserve">May be accessed by line managers and others in the University with responsibility for managing research activities. This includes </w:t>
            </w:r>
            <w:r w:rsidR="00D133B3">
              <w:rPr>
                <w:rFonts w:cs="ArialMT_7"/>
                <w:lang w:eastAsia="en-GB"/>
              </w:rPr>
              <w:t>disclosure to investigation officers should an allegation of misconduct arise</w:t>
            </w:r>
          </w:p>
          <w:p w14:paraId="59084E20" w14:textId="49BEB6A6" w:rsidR="0030214B" w:rsidRPr="0030214B" w:rsidRDefault="0030214B" w:rsidP="0030214B">
            <w:pPr>
              <w:pStyle w:val="ListParagraph"/>
              <w:numPr>
                <w:ilvl w:val="0"/>
                <w:numId w:val="16"/>
              </w:numPr>
              <w:autoSpaceDE w:val="0"/>
              <w:autoSpaceDN w:val="0"/>
              <w:adjustRightInd w:val="0"/>
              <w:ind w:left="743"/>
              <w:rPr>
                <w:rFonts w:cs="ArialMT_7"/>
                <w:lang w:eastAsia="en-GB"/>
              </w:rPr>
            </w:pPr>
            <w:r w:rsidRPr="00D31847">
              <w:rPr>
                <w:rFonts w:cs="ArialMT_7"/>
                <w:lang w:eastAsia="en-GB"/>
              </w:rPr>
              <w:t>Will be subject to the provisions of the Freedom of Information Acts and may be disclosed in response</w:t>
            </w:r>
            <w:r>
              <w:rPr>
                <w:rFonts w:cs="ArialMT_7"/>
                <w:lang w:eastAsia="en-GB"/>
              </w:rPr>
              <w:t xml:space="preserve"> </w:t>
            </w:r>
            <w:r w:rsidRPr="00D31847">
              <w:rPr>
                <w:rFonts w:cs="ArialMT_7"/>
                <w:lang w:eastAsia="en-GB"/>
              </w:rPr>
              <w:t>to requests made under the Acts except where statutory exemptions apply</w:t>
            </w:r>
          </w:p>
          <w:p w14:paraId="2183DCAA" w14:textId="295A7444" w:rsidR="0030214B" w:rsidRPr="0030214B" w:rsidRDefault="0030214B" w:rsidP="0030214B">
            <w:pPr>
              <w:pStyle w:val="ListParagraph"/>
              <w:numPr>
                <w:ilvl w:val="0"/>
                <w:numId w:val="16"/>
              </w:numPr>
              <w:autoSpaceDE w:val="0"/>
              <w:autoSpaceDN w:val="0"/>
              <w:adjustRightInd w:val="0"/>
              <w:rPr>
                <w:rFonts w:cs="ArialMT_7"/>
                <w:lang w:eastAsia="en-GB"/>
              </w:rPr>
            </w:pPr>
            <w:r>
              <w:rPr>
                <w:rFonts w:cs="ArialMT_7"/>
                <w:lang w:eastAsia="en-GB"/>
              </w:rPr>
              <w:lastRenderedPageBreak/>
              <w:t>May be held in perpetuity for the purpose of recording and archiving University research activity.</w:t>
            </w:r>
          </w:p>
          <w:p w14:paraId="1E4A8E46" w14:textId="249216A0" w:rsidR="00913C35" w:rsidRDefault="00D50D0A" w:rsidP="001D623C">
            <w:pPr>
              <w:autoSpaceDE w:val="0"/>
              <w:autoSpaceDN w:val="0"/>
              <w:adjustRightInd w:val="0"/>
              <w:rPr>
                <w:rFonts w:cs="ArialMT_7"/>
                <w:lang w:eastAsia="en-GB"/>
              </w:rPr>
            </w:pPr>
            <w:r w:rsidRPr="00D50D0A">
              <w:rPr>
                <w:rFonts w:cs="ArialMT_7"/>
                <w:b/>
                <w:lang w:eastAsia="en-GB"/>
              </w:rPr>
              <w:t>1</w:t>
            </w:r>
            <w:r w:rsidR="00D133B3">
              <w:rPr>
                <w:rFonts w:cs="ArialMT_7"/>
                <w:b/>
                <w:lang w:eastAsia="en-GB"/>
              </w:rPr>
              <w:t>1</w:t>
            </w:r>
            <w:r w:rsidRPr="00D50D0A">
              <w:rPr>
                <w:rFonts w:cs="ArialMT_7"/>
                <w:b/>
                <w:lang w:eastAsia="en-GB"/>
              </w:rPr>
              <w:t>.</w:t>
            </w:r>
            <w:r>
              <w:rPr>
                <w:rFonts w:cs="ArialMT_7"/>
                <w:lang w:eastAsia="en-GB"/>
              </w:rPr>
              <w:t xml:space="preserve"> </w:t>
            </w:r>
            <w:r w:rsidR="00704E1D" w:rsidRPr="00D50D0A">
              <w:rPr>
                <w:rFonts w:cs="ArialMT_7"/>
                <w:lang w:eastAsia="en-GB"/>
              </w:rPr>
              <w:t xml:space="preserve">I/we understand that the favourable opinion of an ethics committee does not grant permission or approval to undertake the research/work.  Management permission or </w:t>
            </w:r>
            <w:r w:rsidR="00D133B3">
              <w:rPr>
                <w:rFonts w:cs="ArialMT_7"/>
                <w:lang w:eastAsia="en-GB"/>
              </w:rPr>
              <w:t xml:space="preserve">governance </w:t>
            </w:r>
            <w:r w:rsidR="00704E1D" w:rsidRPr="00D50D0A">
              <w:rPr>
                <w:rFonts w:cs="ArialMT_7"/>
                <w:lang w:eastAsia="en-GB"/>
              </w:rPr>
              <w:t>approval must be obtained from any host organisation, including the University of Portsmouth or supervisor, prior to the start of the study.</w:t>
            </w:r>
          </w:p>
          <w:p w14:paraId="5232FAA7" w14:textId="431B5EE2" w:rsidR="005950CE" w:rsidRDefault="005950CE" w:rsidP="001D623C">
            <w:pPr>
              <w:autoSpaceDE w:val="0"/>
              <w:autoSpaceDN w:val="0"/>
              <w:adjustRightInd w:val="0"/>
              <w:rPr>
                <w:rFonts w:cs="Arial"/>
                <w:b/>
                <w:bCs/>
              </w:rPr>
            </w:pPr>
            <w:r>
              <w:rPr>
                <w:rFonts w:cs="Arial"/>
                <w:b/>
                <w:bCs/>
              </w:rPr>
              <w:t xml:space="preserve">Signed: </w:t>
            </w:r>
            <w:r w:rsidRPr="00ED519C">
              <w:rPr>
                <w:rFonts w:cs="Arial"/>
                <w:bCs/>
                <w:color w:val="0070C0"/>
              </w:rPr>
              <w:t>Please add name of chief investigator</w:t>
            </w:r>
          </w:p>
          <w:p w14:paraId="6F928B1A" w14:textId="64B91C1D" w:rsidR="005950CE" w:rsidRDefault="005950CE" w:rsidP="001D623C">
            <w:pPr>
              <w:autoSpaceDE w:val="0"/>
              <w:autoSpaceDN w:val="0"/>
              <w:adjustRightInd w:val="0"/>
              <w:rPr>
                <w:rFonts w:cs="Arial"/>
                <w:b/>
                <w:bCs/>
              </w:rPr>
            </w:pPr>
            <w:r>
              <w:rPr>
                <w:rFonts w:cs="Arial"/>
                <w:b/>
                <w:bCs/>
              </w:rPr>
              <w:t xml:space="preserve">Supervisor: </w:t>
            </w:r>
            <w:r w:rsidRPr="00ED519C">
              <w:rPr>
                <w:rFonts w:cs="Arial"/>
                <w:bCs/>
                <w:color w:val="0070C0"/>
              </w:rPr>
              <w:t>If relevant</w:t>
            </w:r>
          </w:p>
          <w:p w14:paraId="0027D959" w14:textId="0C13D301" w:rsidR="005950CE" w:rsidRDefault="005950CE" w:rsidP="001D623C">
            <w:pPr>
              <w:autoSpaceDE w:val="0"/>
              <w:autoSpaceDN w:val="0"/>
              <w:adjustRightInd w:val="0"/>
              <w:rPr>
                <w:rFonts w:cs="Arial"/>
                <w:b/>
                <w:bCs/>
              </w:rPr>
            </w:pPr>
            <w:r>
              <w:rPr>
                <w:rFonts w:cs="Arial"/>
                <w:b/>
                <w:bCs/>
              </w:rPr>
              <w:t>Date:</w:t>
            </w:r>
          </w:p>
          <w:p w14:paraId="675B5608" w14:textId="6BB3222D" w:rsidR="00F64A86" w:rsidRPr="00CA585B" w:rsidRDefault="00F64A86" w:rsidP="001D623C">
            <w:pPr>
              <w:autoSpaceDE w:val="0"/>
              <w:autoSpaceDN w:val="0"/>
              <w:adjustRightInd w:val="0"/>
              <w:rPr>
                <w:rFonts w:cs="Arial"/>
                <w:b/>
                <w:bCs/>
              </w:rPr>
            </w:pPr>
            <w:r w:rsidRPr="00F64A86">
              <w:rPr>
                <w:rFonts w:cs="Arial"/>
                <w:b/>
                <w:bCs/>
              </w:rPr>
              <w:t xml:space="preserve">EMAILING THIS FORM TO THE RELEVANT FACULTY EMAIL ADDRESS WILL BE CONSIDERED AS AGREEING WITH THIS DECLARATION. IF YOU ARE A </w:t>
            </w:r>
            <w:proofErr w:type="gramStart"/>
            <w:r w:rsidRPr="00F64A86">
              <w:rPr>
                <w:rFonts w:cs="Arial"/>
                <w:b/>
                <w:bCs/>
              </w:rPr>
              <w:t>STUDENT</w:t>
            </w:r>
            <w:proofErr w:type="gramEnd"/>
            <w:r w:rsidRPr="00F64A86">
              <w:rPr>
                <w:rFonts w:cs="Arial"/>
                <w:b/>
                <w:bCs/>
              </w:rPr>
              <w:t xml:space="preserve"> PLEA</w:t>
            </w:r>
            <w:r w:rsidRPr="00CA585B">
              <w:rPr>
                <w:rFonts w:cs="Arial"/>
                <w:b/>
                <w:bCs/>
              </w:rPr>
              <w:t>SE ENSURE THAT YOUR SUPERVISOR ALSO AGREE</w:t>
            </w:r>
            <w:r w:rsidR="00FB60EB">
              <w:rPr>
                <w:rFonts w:cs="Arial"/>
                <w:b/>
                <w:bCs/>
              </w:rPr>
              <w:t>S</w:t>
            </w:r>
            <w:r w:rsidRPr="00CA585B">
              <w:rPr>
                <w:rFonts w:cs="Arial"/>
                <w:b/>
                <w:bCs/>
              </w:rPr>
              <w:t xml:space="preserve"> TO THIS DECLARATION.</w:t>
            </w:r>
          </w:p>
        </w:tc>
      </w:tr>
    </w:tbl>
    <w:p w14:paraId="358D2BB6" w14:textId="77777777" w:rsidR="0018314C" w:rsidRDefault="0018314C" w:rsidP="00866494">
      <w:pPr>
        <w:jc w:val="both"/>
        <w:outlineLvl w:val="0"/>
        <w:rPr>
          <w:rFonts w:cs="Arial"/>
          <w:b/>
          <w:color w:val="0070C0"/>
        </w:rPr>
      </w:pPr>
    </w:p>
    <w:p w14:paraId="17270635" w14:textId="5DA8C364" w:rsidR="00866494" w:rsidRPr="001C3BA6" w:rsidRDefault="00704E1D" w:rsidP="00866494">
      <w:pPr>
        <w:jc w:val="both"/>
        <w:outlineLvl w:val="0"/>
        <w:rPr>
          <w:rFonts w:cs="Arial"/>
          <w:b/>
          <w:color w:val="0070C0"/>
        </w:rPr>
      </w:pPr>
      <w:r>
        <w:rPr>
          <w:rFonts w:cs="Arial"/>
          <w:b/>
          <w:color w:val="0070C0"/>
        </w:rPr>
        <w:t>Where</w:t>
      </w:r>
      <w:r w:rsidR="00866494" w:rsidRPr="001C3BA6">
        <w:rPr>
          <w:rFonts w:cs="Arial"/>
          <w:b/>
          <w:color w:val="0070C0"/>
        </w:rPr>
        <w:t xml:space="preserve"> should I send my completed application?</w:t>
      </w:r>
    </w:p>
    <w:p w14:paraId="6457CB81" w14:textId="36FBFACF" w:rsidR="00866494" w:rsidRPr="001C3BA6" w:rsidRDefault="00866494" w:rsidP="00866494">
      <w:pPr>
        <w:jc w:val="both"/>
        <w:outlineLvl w:val="0"/>
        <w:rPr>
          <w:rFonts w:cs="Arial"/>
          <w:color w:val="0070C0"/>
        </w:rPr>
      </w:pPr>
      <w:r w:rsidRPr="001C3BA6">
        <w:rPr>
          <w:rFonts w:cs="Arial"/>
          <w:color w:val="0070C0"/>
        </w:rPr>
        <w:t xml:space="preserve">A single document, incorporating all essential elements, should be sent to the faculty Ethics Committee of the faculty where the </w:t>
      </w:r>
      <w:r w:rsidR="007270DA">
        <w:rPr>
          <w:rFonts w:cs="Arial"/>
          <w:color w:val="0070C0"/>
        </w:rPr>
        <w:t>chief</w:t>
      </w:r>
      <w:r w:rsidRPr="001C3BA6">
        <w:rPr>
          <w:rFonts w:cs="Arial"/>
          <w:color w:val="0070C0"/>
        </w:rPr>
        <w:t xml:space="preserve"> investigator or their supervisor is based. In rare cases the faculty ethics committee may feel they do not have the expertise to review the study, in which case they may transfer the project to a different faculty committee. </w:t>
      </w:r>
    </w:p>
    <w:p w14:paraId="51F6E74C" w14:textId="28DD3CE4" w:rsidR="00866494" w:rsidRPr="001C3BA6" w:rsidRDefault="00866494" w:rsidP="00866494">
      <w:pPr>
        <w:jc w:val="center"/>
        <w:outlineLvl w:val="0"/>
        <w:rPr>
          <w:rFonts w:cs="Arial"/>
          <w:color w:val="0070C0"/>
        </w:rPr>
      </w:pPr>
      <w:r w:rsidRPr="001C3BA6">
        <w:rPr>
          <w:rFonts w:cs="Arial"/>
          <w:color w:val="0070C0"/>
        </w:rPr>
        <w:t xml:space="preserve"> Faculty of Creative and Cultural Industries: </w:t>
      </w:r>
      <w:hyperlink r:id="rId16" w:history="1">
        <w:r w:rsidRPr="001C3BA6">
          <w:rPr>
            <w:rStyle w:val="Hyperlink"/>
            <w:rFonts w:cs="Arial"/>
            <w:color w:val="0070C0"/>
          </w:rPr>
          <w:t>Ethics-cci@port.ac.uk</w:t>
        </w:r>
      </w:hyperlink>
    </w:p>
    <w:p w14:paraId="457AF26C" w14:textId="4A75B4CB" w:rsidR="00866494" w:rsidRPr="001C3BA6" w:rsidRDefault="00866494" w:rsidP="00866494">
      <w:pPr>
        <w:jc w:val="center"/>
        <w:outlineLvl w:val="0"/>
        <w:rPr>
          <w:rFonts w:cs="Arial"/>
          <w:color w:val="0070C0"/>
        </w:rPr>
      </w:pPr>
      <w:r w:rsidRPr="001C3BA6">
        <w:rPr>
          <w:rFonts w:cs="Arial"/>
          <w:color w:val="0070C0"/>
        </w:rPr>
        <w:t xml:space="preserve">Faculty of Humanities and Social Sciences: </w:t>
      </w:r>
      <w:hyperlink r:id="rId17" w:history="1">
        <w:r w:rsidRPr="001C3BA6">
          <w:rPr>
            <w:rStyle w:val="Hyperlink"/>
            <w:rFonts w:cs="Arial"/>
            <w:color w:val="0070C0"/>
          </w:rPr>
          <w:t>Ethics-fhss@port.ac.uk</w:t>
        </w:r>
      </w:hyperlink>
    </w:p>
    <w:p w14:paraId="0A5D5E90" w14:textId="32DFF689" w:rsidR="00866494" w:rsidRPr="0018314C" w:rsidRDefault="00715D7A" w:rsidP="00866494">
      <w:pPr>
        <w:jc w:val="center"/>
        <w:outlineLvl w:val="0"/>
        <w:rPr>
          <w:rFonts w:cs="Arial"/>
          <w:color w:val="0070C0"/>
          <w:u w:val="single"/>
        </w:rPr>
      </w:pPr>
      <w:r>
        <w:rPr>
          <w:rFonts w:cs="Arial"/>
          <w:color w:val="0070C0"/>
        </w:rPr>
        <w:t>Faculty of Business and Law</w:t>
      </w:r>
      <w:r w:rsidR="00866494" w:rsidRPr="001C3BA6">
        <w:rPr>
          <w:rFonts w:cs="Arial"/>
          <w:color w:val="0070C0"/>
        </w:rPr>
        <w:t xml:space="preserve">: </w:t>
      </w:r>
      <w:r w:rsidR="00AA1A80" w:rsidRPr="0018314C">
        <w:rPr>
          <w:rFonts w:cs="Arial"/>
          <w:color w:val="0070C0"/>
          <w:u w:val="single"/>
        </w:rPr>
        <w:t>Ethics-bal@port.ac.uk</w:t>
      </w:r>
    </w:p>
    <w:p w14:paraId="6AF481E2" w14:textId="72A2A264" w:rsidR="00866494" w:rsidRPr="001C3BA6" w:rsidRDefault="00866494" w:rsidP="00866494">
      <w:pPr>
        <w:jc w:val="center"/>
        <w:outlineLvl w:val="0"/>
        <w:rPr>
          <w:rFonts w:cs="Arial"/>
          <w:color w:val="0070C0"/>
        </w:rPr>
      </w:pPr>
      <w:r w:rsidRPr="001C3BA6">
        <w:rPr>
          <w:rFonts w:cs="Arial"/>
          <w:color w:val="0070C0"/>
        </w:rPr>
        <w:t>Faculty of Science</w:t>
      </w:r>
      <w:r w:rsidR="00B016B3">
        <w:rPr>
          <w:rFonts w:cs="Arial"/>
          <w:color w:val="0070C0"/>
        </w:rPr>
        <w:t xml:space="preserve"> &amp; Health</w:t>
      </w:r>
      <w:r w:rsidRPr="001C3BA6">
        <w:rPr>
          <w:rFonts w:cs="Arial"/>
          <w:color w:val="0070C0"/>
        </w:rPr>
        <w:t xml:space="preserve">: </w:t>
      </w:r>
      <w:hyperlink r:id="rId18" w:history="1">
        <w:r w:rsidRPr="001C3BA6">
          <w:rPr>
            <w:rStyle w:val="Hyperlink"/>
            <w:rFonts w:cs="Arial"/>
            <w:color w:val="0070C0"/>
          </w:rPr>
          <w:t>Ethics-sci@port.ac.uk</w:t>
        </w:r>
      </w:hyperlink>
    </w:p>
    <w:p w14:paraId="4AE04EAA" w14:textId="0A345961" w:rsidR="00866494" w:rsidRDefault="00866494" w:rsidP="00866494">
      <w:pPr>
        <w:jc w:val="center"/>
        <w:outlineLvl w:val="0"/>
        <w:rPr>
          <w:rStyle w:val="Hyperlink"/>
          <w:rFonts w:cs="Arial"/>
          <w:color w:val="0070C0"/>
        </w:rPr>
      </w:pPr>
      <w:r w:rsidRPr="001C3BA6">
        <w:rPr>
          <w:rFonts w:cs="Arial"/>
          <w:color w:val="0070C0"/>
        </w:rPr>
        <w:t xml:space="preserve">Faculty of Technology: </w:t>
      </w:r>
      <w:hyperlink r:id="rId19" w:history="1">
        <w:r w:rsidRPr="001C3BA6">
          <w:rPr>
            <w:rStyle w:val="Hyperlink"/>
            <w:rFonts w:cs="Arial"/>
            <w:color w:val="0070C0"/>
          </w:rPr>
          <w:t>Ethics-tech@port.ac.uk</w:t>
        </w:r>
      </w:hyperlink>
    </w:p>
    <w:p w14:paraId="1555A19A" w14:textId="0719A588" w:rsidR="00F26C38" w:rsidRPr="001C3BA6" w:rsidRDefault="00F26C38" w:rsidP="00866494">
      <w:pPr>
        <w:jc w:val="center"/>
        <w:outlineLvl w:val="0"/>
        <w:rPr>
          <w:rFonts w:cs="Arial"/>
          <w:color w:val="0070C0"/>
        </w:rPr>
      </w:pPr>
      <w:r>
        <w:rPr>
          <w:rFonts w:cs="Arial"/>
          <w:color w:val="0070C0"/>
        </w:rPr>
        <w:t xml:space="preserve">London Campus: </w:t>
      </w:r>
      <w:r w:rsidR="001E7897" w:rsidRPr="001E7897">
        <w:rPr>
          <w:rFonts w:cs="Arial"/>
          <w:color w:val="0070C0"/>
        </w:rPr>
        <w:t>mehran.sepehri@port.ac.uk</w:t>
      </w:r>
    </w:p>
    <w:p w14:paraId="3ABF3190" w14:textId="77777777" w:rsidR="003B1BAF" w:rsidRPr="001C3BA6" w:rsidRDefault="003B1BAF" w:rsidP="003B1BAF">
      <w:pPr>
        <w:jc w:val="both"/>
        <w:outlineLvl w:val="0"/>
        <w:rPr>
          <w:rFonts w:cs="Arial"/>
          <w:b/>
          <w:color w:val="0070C0"/>
        </w:rPr>
      </w:pPr>
      <w:r w:rsidRPr="001C3BA6">
        <w:rPr>
          <w:rFonts w:cs="Arial"/>
          <w:b/>
          <w:color w:val="0070C0"/>
        </w:rPr>
        <w:t>How long will the review take?</w:t>
      </w:r>
    </w:p>
    <w:p w14:paraId="694CF7AC" w14:textId="16E35DAF" w:rsidR="003B1BAF" w:rsidRPr="001C3BA6" w:rsidRDefault="00836386" w:rsidP="003B1BAF">
      <w:pPr>
        <w:jc w:val="both"/>
        <w:outlineLvl w:val="0"/>
        <w:rPr>
          <w:rFonts w:cs="Arial"/>
          <w:color w:val="0070C0"/>
        </w:rPr>
      </w:pPr>
      <w:r>
        <w:rPr>
          <w:rFonts w:cs="Arial"/>
          <w:color w:val="0070C0"/>
        </w:rPr>
        <w:t>Ethics</w:t>
      </w:r>
      <w:r w:rsidR="003B1BAF" w:rsidRPr="001C3BA6">
        <w:rPr>
          <w:rFonts w:cs="Arial"/>
          <w:color w:val="0070C0"/>
        </w:rPr>
        <w:t xml:space="preserve"> review is normally undertaken within a period of 1</w:t>
      </w:r>
      <w:r w:rsidR="00A136A4" w:rsidRPr="001C3BA6">
        <w:rPr>
          <w:rFonts w:cs="Arial"/>
          <w:color w:val="0070C0"/>
        </w:rPr>
        <w:t>5</w:t>
      </w:r>
      <w:r w:rsidR="003B1BAF" w:rsidRPr="001C3BA6">
        <w:rPr>
          <w:rFonts w:cs="Arial"/>
          <w:color w:val="0070C0"/>
        </w:rPr>
        <w:t xml:space="preserve"> working days. Ethics committees </w:t>
      </w:r>
      <w:r w:rsidR="00A136A4" w:rsidRPr="001C3BA6">
        <w:rPr>
          <w:rFonts w:cs="Arial"/>
          <w:color w:val="0070C0"/>
        </w:rPr>
        <w:t>will normally</w:t>
      </w:r>
      <w:r w:rsidR="003B1BAF" w:rsidRPr="001C3BA6">
        <w:rPr>
          <w:rFonts w:cs="Arial"/>
          <w:color w:val="0070C0"/>
        </w:rPr>
        <w:t xml:space="preserve"> require a response and then need </w:t>
      </w:r>
      <w:r w:rsidR="00A136A4" w:rsidRPr="001C3BA6">
        <w:rPr>
          <w:rFonts w:cs="Arial"/>
          <w:color w:val="0070C0"/>
        </w:rPr>
        <w:t xml:space="preserve">time </w:t>
      </w:r>
      <w:r w:rsidR="003B1BAF" w:rsidRPr="001C3BA6">
        <w:rPr>
          <w:rFonts w:cs="Arial"/>
          <w:color w:val="0070C0"/>
        </w:rPr>
        <w:t>to review your response</w:t>
      </w:r>
      <w:r w:rsidR="00A136A4" w:rsidRPr="001C3BA6">
        <w:rPr>
          <w:rFonts w:cs="Arial"/>
          <w:color w:val="0070C0"/>
        </w:rPr>
        <w:t>, which again could take 15 working days</w:t>
      </w:r>
      <w:r w:rsidR="003B1BAF" w:rsidRPr="001C3BA6">
        <w:rPr>
          <w:rFonts w:cs="Arial"/>
          <w:color w:val="0070C0"/>
        </w:rPr>
        <w:t xml:space="preserve">. </w:t>
      </w:r>
      <w:r w:rsidR="00A136A4" w:rsidRPr="001C3BA6">
        <w:rPr>
          <w:rFonts w:cs="Arial"/>
          <w:color w:val="0070C0"/>
        </w:rPr>
        <w:t xml:space="preserve">You should take account of university closure dates and check with the relevant committee if other closures are operating. </w:t>
      </w:r>
    </w:p>
    <w:p w14:paraId="48C68283" w14:textId="77777777" w:rsidR="003B1BAF" w:rsidRPr="001C3BA6" w:rsidRDefault="003B1BAF" w:rsidP="003B1BAF">
      <w:pPr>
        <w:jc w:val="both"/>
        <w:outlineLvl w:val="0"/>
        <w:rPr>
          <w:rFonts w:cs="Arial"/>
          <w:b/>
          <w:color w:val="0070C0"/>
        </w:rPr>
      </w:pPr>
      <w:r w:rsidRPr="001C3BA6">
        <w:rPr>
          <w:rFonts w:cs="Arial"/>
          <w:b/>
          <w:color w:val="0070C0"/>
        </w:rPr>
        <w:t>What sort of response can I expect from the Committee?</w:t>
      </w:r>
    </w:p>
    <w:p w14:paraId="0289AD31" w14:textId="792024C7" w:rsidR="003B1BAF" w:rsidRPr="001C3BA6" w:rsidRDefault="003A32EF" w:rsidP="003B1BAF">
      <w:pPr>
        <w:jc w:val="both"/>
        <w:outlineLvl w:val="0"/>
        <w:rPr>
          <w:rFonts w:cs="Arial"/>
          <w:color w:val="0070C0"/>
        </w:rPr>
      </w:pPr>
      <w:r w:rsidRPr="001C3BA6">
        <w:rPr>
          <w:rFonts w:cs="Arial"/>
          <w:color w:val="0070C0"/>
        </w:rPr>
        <w:t xml:space="preserve">Faculty </w:t>
      </w:r>
      <w:r w:rsidR="003B1BAF" w:rsidRPr="001C3BA6">
        <w:rPr>
          <w:rFonts w:cs="Arial"/>
          <w:color w:val="0070C0"/>
        </w:rPr>
        <w:t>Ethics Committee</w:t>
      </w:r>
      <w:r w:rsidRPr="001C3BA6">
        <w:rPr>
          <w:rFonts w:cs="Arial"/>
          <w:color w:val="0070C0"/>
        </w:rPr>
        <w:t xml:space="preserve">s </w:t>
      </w:r>
      <w:r w:rsidR="003B1BAF" w:rsidRPr="001C3BA6">
        <w:rPr>
          <w:rFonts w:cs="Arial"/>
          <w:color w:val="0070C0"/>
        </w:rPr>
        <w:t xml:space="preserve">can issue a favourable opinion, an unfavourable opinion or </w:t>
      </w:r>
      <w:r w:rsidR="006B60A4">
        <w:rPr>
          <w:rFonts w:cs="Arial"/>
          <w:color w:val="0070C0"/>
        </w:rPr>
        <w:t>ask for further information</w:t>
      </w:r>
      <w:r w:rsidR="003B1BAF" w:rsidRPr="001C3BA6">
        <w:rPr>
          <w:rFonts w:cs="Arial"/>
          <w:color w:val="0070C0"/>
        </w:rPr>
        <w:t>.</w:t>
      </w:r>
      <w:r w:rsidRPr="001C3BA6">
        <w:rPr>
          <w:rFonts w:cs="Arial"/>
          <w:color w:val="0070C0"/>
        </w:rPr>
        <w:t xml:space="preserve"> </w:t>
      </w:r>
      <w:r w:rsidR="003B1BAF" w:rsidRPr="001C3BA6">
        <w:rPr>
          <w:rFonts w:cs="Arial"/>
          <w:color w:val="0070C0"/>
        </w:rPr>
        <w:t xml:space="preserve">The most frequent </w:t>
      </w:r>
      <w:r w:rsidR="006B60A4">
        <w:rPr>
          <w:rFonts w:cs="Arial"/>
          <w:color w:val="0070C0"/>
        </w:rPr>
        <w:t xml:space="preserve">initial </w:t>
      </w:r>
      <w:r w:rsidR="003B1BAF" w:rsidRPr="001C3BA6">
        <w:rPr>
          <w:rFonts w:cs="Arial"/>
          <w:color w:val="0070C0"/>
        </w:rPr>
        <w:t xml:space="preserve">response is </w:t>
      </w:r>
      <w:proofErr w:type="spellStart"/>
      <w:r w:rsidR="006B60A4">
        <w:rPr>
          <w:rFonts w:cs="Arial"/>
          <w:color w:val="0070C0"/>
        </w:rPr>
        <w:t>to</w:t>
      </w:r>
      <w:proofErr w:type="spellEnd"/>
      <w:r w:rsidR="003B1BAF" w:rsidRPr="001C3BA6">
        <w:rPr>
          <w:rFonts w:cs="Arial"/>
          <w:color w:val="0070C0"/>
        </w:rPr>
        <w:t xml:space="preserve"> </w:t>
      </w:r>
      <w:proofErr w:type="gramStart"/>
      <w:r w:rsidR="003B1BAF" w:rsidRPr="001C3BA6">
        <w:rPr>
          <w:rFonts w:cs="Arial"/>
          <w:color w:val="0070C0"/>
        </w:rPr>
        <w:t>asked</w:t>
      </w:r>
      <w:proofErr w:type="gramEnd"/>
      <w:r w:rsidR="003B1BAF" w:rsidRPr="001C3BA6">
        <w:rPr>
          <w:rFonts w:cs="Arial"/>
          <w:color w:val="0070C0"/>
        </w:rPr>
        <w:t xml:space="preserve"> for further information</w:t>
      </w:r>
      <w:r w:rsidR="006B60A4">
        <w:rPr>
          <w:rFonts w:cs="Arial"/>
          <w:color w:val="0070C0"/>
        </w:rPr>
        <w:t xml:space="preserve"> normally in the form</w:t>
      </w:r>
      <w:r w:rsidR="003B1BAF" w:rsidRPr="001C3BA6">
        <w:rPr>
          <w:rFonts w:cs="Arial"/>
          <w:color w:val="0070C0"/>
        </w:rPr>
        <w:t xml:space="preserve"> o</w:t>
      </w:r>
      <w:r w:rsidR="006B60A4">
        <w:rPr>
          <w:rFonts w:cs="Arial"/>
          <w:color w:val="0070C0"/>
        </w:rPr>
        <w:t>f</w:t>
      </w:r>
      <w:r w:rsidR="003B1BAF" w:rsidRPr="001C3BA6">
        <w:rPr>
          <w:rFonts w:cs="Arial"/>
          <w:color w:val="0070C0"/>
        </w:rPr>
        <w:t xml:space="preserve"> amendments to your p</w:t>
      </w:r>
      <w:r w:rsidRPr="001C3BA6">
        <w:rPr>
          <w:rFonts w:cs="Arial"/>
          <w:color w:val="0070C0"/>
        </w:rPr>
        <w:t>rotocol</w:t>
      </w:r>
      <w:r w:rsidR="003B1BAF" w:rsidRPr="001C3BA6">
        <w:rPr>
          <w:rFonts w:cs="Arial"/>
          <w:color w:val="0070C0"/>
        </w:rPr>
        <w:t xml:space="preserve">. The </w:t>
      </w:r>
      <w:r w:rsidR="006B60A4">
        <w:rPr>
          <w:rFonts w:cs="Arial"/>
          <w:color w:val="0070C0"/>
        </w:rPr>
        <w:t xml:space="preserve">subsequent </w:t>
      </w:r>
      <w:r w:rsidR="003B1BAF" w:rsidRPr="001C3BA6">
        <w:rPr>
          <w:rFonts w:cs="Arial"/>
          <w:color w:val="0070C0"/>
        </w:rPr>
        <w:t xml:space="preserve">resubmission must make responses to the Committee clear – </w:t>
      </w:r>
      <w:r w:rsidRPr="00D65DF4">
        <w:rPr>
          <w:rFonts w:cs="Arial"/>
          <w:b/>
          <w:color w:val="0070C0"/>
        </w:rPr>
        <w:t>THIS SHOULD BE SHOWN IN THE FORM OF TRACKED CHANGES TO THE APPLICATION DOCUMENTS AND A DETAILED COVER LETTER EXPLAINING YOUR RESPONSE</w:t>
      </w:r>
      <w:r w:rsidR="003B1BAF" w:rsidRPr="00D65DF4">
        <w:rPr>
          <w:rFonts w:cs="Arial"/>
          <w:b/>
          <w:color w:val="0070C0"/>
        </w:rPr>
        <w:t>.</w:t>
      </w:r>
      <w:r w:rsidR="003B1BAF" w:rsidRPr="001C3BA6">
        <w:rPr>
          <w:rFonts w:cs="Arial"/>
          <w:color w:val="0070C0"/>
        </w:rPr>
        <w:t xml:space="preserve"> The Committee will review your amended documents, again within 1</w:t>
      </w:r>
      <w:r w:rsidRPr="001C3BA6">
        <w:rPr>
          <w:rFonts w:cs="Arial"/>
          <w:color w:val="0070C0"/>
        </w:rPr>
        <w:t>5</w:t>
      </w:r>
      <w:r w:rsidR="003B1BAF" w:rsidRPr="001C3BA6">
        <w:rPr>
          <w:rFonts w:cs="Arial"/>
          <w:color w:val="0070C0"/>
        </w:rPr>
        <w:t xml:space="preserve"> working days.  If all conditions are </w:t>
      </w:r>
      <w:proofErr w:type="gramStart"/>
      <w:r w:rsidR="003B1BAF" w:rsidRPr="001C3BA6">
        <w:rPr>
          <w:rFonts w:cs="Arial"/>
          <w:color w:val="0070C0"/>
        </w:rPr>
        <w:t>met</w:t>
      </w:r>
      <w:proofErr w:type="gramEnd"/>
      <w:r w:rsidR="003B1BAF" w:rsidRPr="001C3BA6">
        <w:rPr>
          <w:rFonts w:cs="Arial"/>
          <w:color w:val="0070C0"/>
        </w:rPr>
        <w:t xml:space="preserve"> you will be issued a formal favourable </w:t>
      </w:r>
      <w:r w:rsidR="003B1BAF" w:rsidRPr="001C3BA6">
        <w:rPr>
          <w:rFonts w:cs="Arial"/>
          <w:color w:val="0070C0"/>
        </w:rPr>
        <w:lastRenderedPageBreak/>
        <w:t xml:space="preserve">opinion letter. The letter will normally be sent to you as an email </w:t>
      </w:r>
      <w:proofErr w:type="gramStart"/>
      <w:r w:rsidR="003B1BAF" w:rsidRPr="001C3BA6">
        <w:rPr>
          <w:rFonts w:cs="Arial"/>
          <w:color w:val="0070C0"/>
        </w:rPr>
        <w:t>attachment,</w:t>
      </w:r>
      <w:proofErr w:type="gramEnd"/>
      <w:r w:rsidR="003B1BAF" w:rsidRPr="001C3BA6">
        <w:rPr>
          <w:rFonts w:cs="Arial"/>
          <w:color w:val="0070C0"/>
        </w:rPr>
        <w:t xml:space="preserve"> copies are sent to supervisors where relevant.  PGR students should include the letter in their bound theses there</w:t>
      </w:r>
      <w:r w:rsidR="00836386">
        <w:rPr>
          <w:rFonts w:cs="Arial"/>
          <w:color w:val="0070C0"/>
        </w:rPr>
        <w:t>by providing evidence of ethics</w:t>
      </w:r>
      <w:r w:rsidR="003B1BAF" w:rsidRPr="001C3BA6">
        <w:rPr>
          <w:rFonts w:cs="Arial"/>
          <w:color w:val="0070C0"/>
        </w:rPr>
        <w:t xml:space="preserve"> review.</w:t>
      </w:r>
    </w:p>
    <w:p w14:paraId="15F58A8D" w14:textId="5D1B83FE" w:rsidR="003B1BAF" w:rsidRPr="001C3BA6" w:rsidRDefault="003B1BAF" w:rsidP="003D067A">
      <w:pPr>
        <w:jc w:val="both"/>
        <w:outlineLvl w:val="0"/>
        <w:rPr>
          <w:rFonts w:ascii="Arial" w:eastAsia="Times New Roman" w:hAnsi="Arial" w:cs="Arial"/>
          <w:b/>
          <w:color w:val="0070C0"/>
          <w:lang w:eastAsia="en-GB"/>
        </w:rPr>
      </w:pPr>
      <w:r w:rsidRPr="001C3BA6">
        <w:rPr>
          <w:rFonts w:cs="Arial"/>
          <w:b/>
          <w:color w:val="0070C0"/>
        </w:rPr>
        <w:t>YOU MUST NOT ATTEMPT TO RECRUIT ANY PARTICIPANTS</w:t>
      </w:r>
      <w:r w:rsidR="00EC38EE" w:rsidRPr="001C3BA6">
        <w:rPr>
          <w:rFonts w:cs="Arial"/>
          <w:b/>
          <w:color w:val="0070C0"/>
        </w:rPr>
        <w:t xml:space="preserve"> OR COLLECT DATA</w:t>
      </w:r>
      <w:r w:rsidRPr="001C3BA6">
        <w:rPr>
          <w:rFonts w:cs="Arial"/>
          <w:b/>
          <w:color w:val="0070C0"/>
        </w:rPr>
        <w:t xml:space="preserve"> UNTIL A FAVOURABLE OPINION HAS BEEN ISSUED</w:t>
      </w:r>
      <w:r w:rsidR="003A32EF" w:rsidRPr="001C3BA6">
        <w:rPr>
          <w:rFonts w:cs="Arial"/>
          <w:b/>
          <w:color w:val="0070C0"/>
        </w:rPr>
        <w:t>.</w:t>
      </w:r>
    </w:p>
    <w:sectPr w:rsidR="003B1BAF" w:rsidRPr="001C3BA6" w:rsidSect="00101EAB">
      <w:footerReference w:type="even" r:id="rId20"/>
      <w:footerReference w:type="default" r:id="rId21"/>
      <w:pgSz w:w="11906" w:h="16838"/>
      <w:pgMar w:top="851" w:right="1133" w:bottom="137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63E57" w14:textId="77777777" w:rsidR="00905CEE" w:rsidRDefault="00905CEE" w:rsidP="00E94993">
      <w:pPr>
        <w:spacing w:after="0" w:line="240" w:lineRule="auto"/>
      </w:pPr>
      <w:r>
        <w:separator/>
      </w:r>
    </w:p>
  </w:endnote>
  <w:endnote w:type="continuationSeparator" w:id="0">
    <w:p w14:paraId="51F7D60F" w14:textId="77777777" w:rsidR="00905CEE" w:rsidRDefault="00905CEE" w:rsidP="00E9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ucida Grande">
    <w:altName w:val="Lucida Consol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_7">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1749" w14:textId="77777777" w:rsidR="00242465" w:rsidRDefault="00242465" w:rsidP="00E949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3811">
      <w:rPr>
        <w:rStyle w:val="PageNumber"/>
        <w:noProof/>
      </w:rPr>
      <w:t>1</w:t>
    </w:r>
    <w:r>
      <w:rPr>
        <w:rStyle w:val="PageNumber"/>
      </w:rPr>
      <w:fldChar w:fldCharType="end"/>
    </w:r>
  </w:p>
  <w:p w14:paraId="3CC462B2" w14:textId="77777777" w:rsidR="00242465" w:rsidRDefault="00242465" w:rsidP="00E9499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93672" w14:textId="77777777" w:rsidR="00242465" w:rsidRPr="00E94993" w:rsidRDefault="00242465" w:rsidP="00E94993">
    <w:pPr>
      <w:pStyle w:val="Footer"/>
      <w:framePr w:wrap="around" w:vAnchor="text" w:hAnchor="margin" w:xAlign="right" w:y="1"/>
      <w:rPr>
        <w:rStyle w:val="PageNumber"/>
        <w:b/>
      </w:rPr>
    </w:pPr>
    <w:r w:rsidRPr="00E94993">
      <w:rPr>
        <w:rStyle w:val="PageNumber"/>
        <w:b/>
      </w:rPr>
      <w:fldChar w:fldCharType="begin"/>
    </w:r>
    <w:r w:rsidRPr="00E94993">
      <w:rPr>
        <w:rStyle w:val="PageNumber"/>
        <w:b/>
      </w:rPr>
      <w:instrText xml:space="preserve">PAGE  </w:instrText>
    </w:r>
    <w:r w:rsidRPr="00E94993">
      <w:rPr>
        <w:rStyle w:val="PageNumber"/>
        <w:b/>
      </w:rPr>
      <w:fldChar w:fldCharType="separate"/>
    </w:r>
    <w:r w:rsidR="00B94702">
      <w:rPr>
        <w:rStyle w:val="PageNumber"/>
        <w:b/>
        <w:noProof/>
      </w:rPr>
      <w:t>1</w:t>
    </w:r>
    <w:r w:rsidRPr="00E94993">
      <w:rPr>
        <w:rStyle w:val="PageNumber"/>
        <w:b/>
      </w:rPr>
      <w:fldChar w:fldCharType="end"/>
    </w:r>
  </w:p>
  <w:p w14:paraId="71B7B43C" w14:textId="63FEA207" w:rsidR="005950CE" w:rsidRPr="00E94993" w:rsidRDefault="00866800" w:rsidP="00E94993">
    <w:pPr>
      <w:pStyle w:val="Footer"/>
      <w:ind w:right="360"/>
      <w:rPr>
        <w:i/>
        <w:color w:val="808080" w:themeColor="background1" w:themeShade="80"/>
        <w:sz w:val="20"/>
        <w:szCs w:val="20"/>
      </w:rPr>
    </w:pPr>
    <w:r>
      <w:rPr>
        <w:i/>
        <w:color w:val="808080" w:themeColor="background1" w:themeShade="80"/>
        <w:sz w:val="20"/>
        <w:szCs w:val="20"/>
      </w:rPr>
      <w:t>E</w:t>
    </w:r>
    <w:r w:rsidR="00242465" w:rsidRPr="00E94993">
      <w:rPr>
        <w:i/>
        <w:color w:val="808080" w:themeColor="background1" w:themeShade="80"/>
        <w:sz w:val="20"/>
        <w:szCs w:val="20"/>
      </w:rPr>
      <w:t xml:space="preserve">thics application version </w:t>
    </w:r>
    <w:r>
      <w:rPr>
        <w:i/>
        <w:color w:val="808080" w:themeColor="background1" w:themeShade="80"/>
        <w:sz w:val="20"/>
        <w:szCs w:val="20"/>
      </w:rPr>
      <w:t>2</w:t>
    </w:r>
    <w:r w:rsidR="00FC3EC5">
      <w:rPr>
        <w:i/>
        <w:color w:val="808080" w:themeColor="background1" w:themeShade="80"/>
        <w:sz w:val="20"/>
        <w:szCs w:val="20"/>
      </w:rPr>
      <w:t>.</w:t>
    </w:r>
    <w:r w:rsidR="00F64A86">
      <w:rPr>
        <w:i/>
        <w:color w:val="808080" w:themeColor="background1" w:themeShade="80"/>
        <w:sz w:val="20"/>
        <w:szCs w:val="20"/>
      </w:rPr>
      <w:t>1</w:t>
    </w:r>
    <w:r w:rsidR="001E7897">
      <w:rPr>
        <w:i/>
        <w:color w:val="808080" w:themeColor="background1" w:themeShade="80"/>
        <w:sz w:val="20"/>
        <w:szCs w:val="20"/>
      </w:rPr>
      <w:t>6</w:t>
    </w:r>
    <w:r w:rsidR="00242465">
      <w:rPr>
        <w:i/>
        <w:color w:val="808080" w:themeColor="background1" w:themeShade="80"/>
        <w:sz w:val="20"/>
        <w:szCs w:val="20"/>
      </w:rPr>
      <w:t xml:space="preserve"> with guidance</w:t>
    </w:r>
    <w:r w:rsidR="00242465" w:rsidRPr="00E94993">
      <w:rPr>
        <w:i/>
        <w:color w:val="808080" w:themeColor="background1" w:themeShade="80"/>
        <w:sz w:val="20"/>
        <w:szCs w:val="20"/>
      </w:rPr>
      <w:t>,</w:t>
    </w:r>
    <w:r w:rsidR="004D599B">
      <w:rPr>
        <w:i/>
        <w:color w:val="808080" w:themeColor="background1" w:themeShade="80"/>
        <w:sz w:val="20"/>
        <w:szCs w:val="20"/>
      </w:rPr>
      <w:t xml:space="preserve"> </w:t>
    </w:r>
    <w:r w:rsidR="008228B6">
      <w:rPr>
        <w:i/>
        <w:color w:val="808080" w:themeColor="background1" w:themeShade="80"/>
        <w:sz w:val="20"/>
        <w:szCs w:val="20"/>
      </w:rPr>
      <w:t>June</w:t>
    </w:r>
    <w:r w:rsidR="00AC12B9">
      <w:rPr>
        <w:i/>
        <w:color w:val="808080" w:themeColor="background1" w:themeShade="80"/>
        <w:sz w:val="20"/>
        <w:szCs w:val="20"/>
      </w:rPr>
      <w:t xml:space="preserve"> 202</w:t>
    </w:r>
    <w:r w:rsidR="001E7897">
      <w:rPr>
        <w:i/>
        <w:color w:val="808080" w:themeColor="background1" w:themeShade="80"/>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9C085" w14:textId="77777777" w:rsidR="00905CEE" w:rsidRDefault="00905CEE" w:rsidP="00E94993">
      <w:pPr>
        <w:spacing w:after="0" w:line="240" w:lineRule="auto"/>
      </w:pPr>
      <w:r>
        <w:separator/>
      </w:r>
    </w:p>
  </w:footnote>
  <w:footnote w:type="continuationSeparator" w:id="0">
    <w:p w14:paraId="308327A7" w14:textId="77777777" w:rsidR="00905CEE" w:rsidRDefault="00905CEE" w:rsidP="00E94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31E"/>
    <w:multiLevelType w:val="multilevel"/>
    <w:tmpl w:val="E3D4C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33914"/>
    <w:multiLevelType w:val="hybridMultilevel"/>
    <w:tmpl w:val="C8FC2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252AD"/>
    <w:multiLevelType w:val="multilevel"/>
    <w:tmpl w:val="1FC2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F3453"/>
    <w:multiLevelType w:val="multilevel"/>
    <w:tmpl w:val="2B8A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50C62"/>
    <w:multiLevelType w:val="multilevel"/>
    <w:tmpl w:val="9BBC2BB8"/>
    <w:lvl w:ilvl="0">
      <w:start w:val="10"/>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E160636"/>
    <w:multiLevelType w:val="hybridMultilevel"/>
    <w:tmpl w:val="F348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935D3"/>
    <w:multiLevelType w:val="multilevel"/>
    <w:tmpl w:val="2DFE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8378E"/>
    <w:multiLevelType w:val="multilevel"/>
    <w:tmpl w:val="0FFEF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7869AB"/>
    <w:multiLevelType w:val="hybridMultilevel"/>
    <w:tmpl w:val="0D1E7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77FD6"/>
    <w:multiLevelType w:val="hybridMultilevel"/>
    <w:tmpl w:val="952E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E41A7"/>
    <w:multiLevelType w:val="hybridMultilevel"/>
    <w:tmpl w:val="C6FE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52C83"/>
    <w:multiLevelType w:val="hybridMultilevel"/>
    <w:tmpl w:val="9364F87C"/>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2" w15:restartNumberingAfterBreak="0">
    <w:nsid w:val="320E717F"/>
    <w:multiLevelType w:val="multilevel"/>
    <w:tmpl w:val="EDFA5848"/>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A1314C"/>
    <w:multiLevelType w:val="hybridMultilevel"/>
    <w:tmpl w:val="C0FACD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F7C71"/>
    <w:multiLevelType w:val="hybridMultilevel"/>
    <w:tmpl w:val="A5F2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9096A"/>
    <w:multiLevelType w:val="hybridMultilevel"/>
    <w:tmpl w:val="DBD88524"/>
    <w:lvl w:ilvl="0" w:tplc="33D008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F723C"/>
    <w:multiLevelType w:val="hybridMultilevel"/>
    <w:tmpl w:val="94D4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66E7C"/>
    <w:multiLevelType w:val="hybridMultilevel"/>
    <w:tmpl w:val="C92C3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836E8"/>
    <w:multiLevelType w:val="hybridMultilevel"/>
    <w:tmpl w:val="E5D004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3569E2"/>
    <w:multiLevelType w:val="hybridMultilevel"/>
    <w:tmpl w:val="B2A2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16594"/>
    <w:multiLevelType w:val="hybridMultilevel"/>
    <w:tmpl w:val="3858D9D4"/>
    <w:lvl w:ilvl="0" w:tplc="04090019">
      <w:start w:val="1"/>
      <w:numFmt w:val="lowerLetter"/>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1" w15:restartNumberingAfterBreak="0">
    <w:nsid w:val="5BB026AD"/>
    <w:multiLevelType w:val="hybridMultilevel"/>
    <w:tmpl w:val="EFF63C60"/>
    <w:lvl w:ilvl="0" w:tplc="D7440D8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F946FF"/>
    <w:multiLevelType w:val="multilevel"/>
    <w:tmpl w:val="4D8EC0D4"/>
    <w:lvl w:ilvl="0">
      <w:start w:val="1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0237212"/>
    <w:multiLevelType w:val="multilevel"/>
    <w:tmpl w:val="EBE6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4071E9"/>
    <w:multiLevelType w:val="hybridMultilevel"/>
    <w:tmpl w:val="7A8241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77F501E"/>
    <w:multiLevelType w:val="multilevel"/>
    <w:tmpl w:val="014C1CD2"/>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B5B5F2B"/>
    <w:multiLevelType w:val="multilevel"/>
    <w:tmpl w:val="0FFEF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6F15E3"/>
    <w:multiLevelType w:val="hybridMultilevel"/>
    <w:tmpl w:val="9026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A01FC9"/>
    <w:multiLevelType w:val="hybridMultilevel"/>
    <w:tmpl w:val="241CA76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993B37"/>
    <w:multiLevelType w:val="multilevel"/>
    <w:tmpl w:val="B928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4A1E7F"/>
    <w:multiLevelType w:val="hybridMultilevel"/>
    <w:tmpl w:val="EDFA5848"/>
    <w:lvl w:ilvl="0" w:tplc="0809000F">
      <w:start w:val="1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455472"/>
    <w:multiLevelType w:val="hybridMultilevel"/>
    <w:tmpl w:val="BBA2B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A11214"/>
    <w:multiLevelType w:val="hybridMultilevel"/>
    <w:tmpl w:val="B660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9419352">
    <w:abstractNumId w:val="23"/>
  </w:num>
  <w:num w:numId="2" w16cid:durableId="1699772268">
    <w:abstractNumId w:val="0"/>
  </w:num>
  <w:num w:numId="3" w16cid:durableId="865143869">
    <w:abstractNumId w:val="2"/>
  </w:num>
  <w:num w:numId="4" w16cid:durableId="1974364333">
    <w:abstractNumId w:val="3"/>
  </w:num>
  <w:num w:numId="5" w16cid:durableId="655643219">
    <w:abstractNumId w:val="6"/>
  </w:num>
  <w:num w:numId="6" w16cid:durableId="897519850">
    <w:abstractNumId w:val="29"/>
  </w:num>
  <w:num w:numId="7" w16cid:durableId="951787932">
    <w:abstractNumId w:val="32"/>
  </w:num>
  <w:num w:numId="8" w16cid:durableId="999314214">
    <w:abstractNumId w:val="17"/>
  </w:num>
  <w:num w:numId="9" w16cid:durableId="1063794052">
    <w:abstractNumId w:val="15"/>
  </w:num>
  <w:num w:numId="10" w16cid:durableId="928658837">
    <w:abstractNumId w:val="27"/>
  </w:num>
  <w:num w:numId="11" w16cid:durableId="2027635741">
    <w:abstractNumId w:val="5"/>
  </w:num>
  <w:num w:numId="12" w16cid:durableId="617177647">
    <w:abstractNumId w:val="10"/>
  </w:num>
  <w:num w:numId="13" w16cid:durableId="1592086892">
    <w:abstractNumId w:val="24"/>
  </w:num>
  <w:num w:numId="14" w16cid:durableId="771319936">
    <w:abstractNumId w:val="25"/>
  </w:num>
  <w:num w:numId="15" w16cid:durableId="253436854">
    <w:abstractNumId w:val="30"/>
  </w:num>
  <w:num w:numId="16" w16cid:durableId="175310040">
    <w:abstractNumId w:val="31"/>
  </w:num>
  <w:num w:numId="17" w16cid:durableId="1341854940">
    <w:abstractNumId w:val="22"/>
  </w:num>
  <w:num w:numId="18" w16cid:durableId="810637998">
    <w:abstractNumId w:val="18"/>
  </w:num>
  <w:num w:numId="19" w16cid:durableId="510605179">
    <w:abstractNumId w:val="4"/>
  </w:num>
  <w:num w:numId="20" w16cid:durableId="418136691">
    <w:abstractNumId w:val="12"/>
  </w:num>
  <w:num w:numId="21" w16cid:durableId="680931776">
    <w:abstractNumId w:val="21"/>
  </w:num>
  <w:num w:numId="22" w16cid:durableId="1482192206">
    <w:abstractNumId w:val="9"/>
  </w:num>
  <w:num w:numId="23" w16cid:durableId="121313250">
    <w:abstractNumId w:val="19"/>
  </w:num>
  <w:num w:numId="24" w16cid:durableId="500581890">
    <w:abstractNumId w:val="16"/>
  </w:num>
  <w:num w:numId="25" w16cid:durableId="2085948976">
    <w:abstractNumId w:val="14"/>
  </w:num>
  <w:num w:numId="26" w16cid:durableId="1019741297">
    <w:abstractNumId w:val="20"/>
  </w:num>
  <w:num w:numId="27" w16cid:durableId="1959604655">
    <w:abstractNumId w:val="28"/>
  </w:num>
  <w:num w:numId="28" w16cid:durableId="347410944">
    <w:abstractNumId w:val="1"/>
  </w:num>
  <w:num w:numId="29" w16cid:durableId="2018731238">
    <w:abstractNumId w:val="8"/>
  </w:num>
  <w:num w:numId="30" w16cid:durableId="1323850809">
    <w:abstractNumId w:val="13"/>
  </w:num>
  <w:num w:numId="31" w16cid:durableId="1701003464">
    <w:abstractNumId w:val="7"/>
  </w:num>
  <w:num w:numId="32" w16cid:durableId="2024163692">
    <w:abstractNumId w:val="26"/>
  </w:num>
  <w:num w:numId="33" w16cid:durableId="14845908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43"/>
    <w:rsid w:val="000048A0"/>
    <w:rsid w:val="000125CF"/>
    <w:rsid w:val="00013329"/>
    <w:rsid w:val="0001685C"/>
    <w:rsid w:val="000178F0"/>
    <w:rsid w:val="00023BFA"/>
    <w:rsid w:val="000253CE"/>
    <w:rsid w:val="000374EA"/>
    <w:rsid w:val="00037DDD"/>
    <w:rsid w:val="00072ECD"/>
    <w:rsid w:val="00084DF7"/>
    <w:rsid w:val="0008590C"/>
    <w:rsid w:val="000A26AA"/>
    <w:rsid w:val="000A32B8"/>
    <w:rsid w:val="000C1243"/>
    <w:rsid w:val="000C2D56"/>
    <w:rsid w:val="000D52BD"/>
    <w:rsid w:val="000E0C42"/>
    <w:rsid w:val="000E198A"/>
    <w:rsid w:val="000E632B"/>
    <w:rsid w:val="000E6D51"/>
    <w:rsid w:val="000F79DB"/>
    <w:rsid w:val="00101EAB"/>
    <w:rsid w:val="00117EB9"/>
    <w:rsid w:val="00141B2B"/>
    <w:rsid w:val="00142F8C"/>
    <w:rsid w:val="001443D2"/>
    <w:rsid w:val="001533D6"/>
    <w:rsid w:val="00155BC3"/>
    <w:rsid w:val="00176DCA"/>
    <w:rsid w:val="0018314C"/>
    <w:rsid w:val="001A0B5E"/>
    <w:rsid w:val="001B5AB5"/>
    <w:rsid w:val="001B751F"/>
    <w:rsid w:val="001C3BA6"/>
    <w:rsid w:val="001D623C"/>
    <w:rsid w:val="001E07AD"/>
    <w:rsid w:val="001E68A6"/>
    <w:rsid w:val="001E7897"/>
    <w:rsid w:val="0020440A"/>
    <w:rsid w:val="002066F8"/>
    <w:rsid w:val="00220E32"/>
    <w:rsid w:val="0023554A"/>
    <w:rsid w:val="00241342"/>
    <w:rsid w:val="00242465"/>
    <w:rsid w:val="002739F0"/>
    <w:rsid w:val="002A41EA"/>
    <w:rsid w:val="002C0A23"/>
    <w:rsid w:val="002C6450"/>
    <w:rsid w:val="002C6829"/>
    <w:rsid w:val="002D731E"/>
    <w:rsid w:val="002E44A5"/>
    <w:rsid w:val="002E6E6D"/>
    <w:rsid w:val="002F2767"/>
    <w:rsid w:val="002F463C"/>
    <w:rsid w:val="0030214B"/>
    <w:rsid w:val="0030691F"/>
    <w:rsid w:val="003243B0"/>
    <w:rsid w:val="00325E4D"/>
    <w:rsid w:val="003333F7"/>
    <w:rsid w:val="0034629B"/>
    <w:rsid w:val="00354041"/>
    <w:rsid w:val="00371FE3"/>
    <w:rsid w:val="003832B1"/>
    <w:rsid w:val="00383812"/>
    <w:rsid w:val="00383DA6"/>
    <w:rsid w:val="003971B8"/>
    <w:rsid w:val="003A32EF"/>
    <w:rsid w:val="003B1BAF"/>
    <w:rsid w:val="003B21B6"/>
    <w:rsid w:val="003B2747"/>
    <w:rsid w:val="003D0344"/>
    <w:rsid w:val="003D067A"/>
    <w:rsid w:val="003D1643"/>
    <w:rsid w:val="003F0052"/>
    <w:rsid w:val="003F3D09"/>
    <w:rsid w:val="00402236"/>
    <w:rsid w:val="00411F4C"/>
    <w:rsid w:val="00425B91"/>
    <w:rsid w:val="004417FB"/>
    <w:rsid w:val="0047228D"/>
    <w:rsid w:val="00490CB2"/>
    <w:rsid w:val="0049345D"/>
    <w:rsid w:val="004C2F5A"/>
    <w:rsid w:val="004D3E9C"/>
    <w:rsid w:val="004D527D"/>
    <w:rsid w:val="004D599B"/>
    <w:rsid w:val="004D6BB0"/>
    <w:rsid w:val="004E3415"/>
    <w:rsid w:val="004F3111"/>
    <w:rsid w:val="004F3388"/>
    <w:rsid w:val="004F5507"/>
    <w:rsid w:val="00500180"/>
    <w:rsid w:val="00501B63"/>
    <w:rsid w:val="00524C33"/>
    <w:rsid w:val="00532F33"/>
    <w:rsid w:val="0055522D"/>
    <w:rsid w:val="005725E0"/>
    <w:rsid w:val="00585E8F"/>
    <w:rsid w:val="005870BA"/>
    <w:rsid w:val="00587D52"/>
    <w:rsid w:val="005950CE"/>
    <w:rsid w:val="005A5607"/>
    <w:rsid w:val="005C4BB1"/>
    <w:rsid w:val="005D1FA1"/>
    <w:rsid w:val="005D700D"/>
    <w:rsid w:val="005E0DBB"/>
    <w:rsid w:val="006077D2"/>
    <w:rsid w:val="00614155"/>
    <w:rsid w:val="00620965"/>
    <w:rsid w:val="006277AF"/>
    <w:rsid w:val="00632199"/>
    <w:rsid w:val="00640FE8"/>
    <w:rsid w:val="00646F3E"/>
    <w:rsid w:val="00674847"/>
    <w:rsid w:val="00681F2A"/>
    <w:rsid w:val="00696C3C"/>
    <w:rsid w:val="006B3811"/>
    <w:rsid w:val="006B4D90"/>
    <w:rsid w:val="006B60A4"/>
    <w:rsid w:val="006B6ACB"/>
    <w:rsid w:val="006C4954"/>
    <w:rsid w:val="006E44F4"/>
    <w:rsid w:val="006F2D7F"/>
    <w:rsid w:val="006F5941"/>
    <w:rsid w:val="007014DD"/>
    <w:rsid w:val="007042E7"/>
    <w:rsid w:val="00704E1D"/>
    <w:rsid w:val="00710B6D"/>
    <w:rsid w:val="00715D7A"/>
    <w:rsid w:val="00717E79"/>
    <w:rsid w:val="007270DA"/>
    <w:rsid w:val="0073202C"/>
    <w:rsid w:val="007326D0"/>
    <w:rsid w:val="00745B20"/>
    <w:rsid w:val="00761B45"/>
    <w:rsid w:val="00773374"/>
    <w:rsid w:val="007748C2"/>
    <w:rsid w:val="00790EDB"/>
    <w:rsid w:val="007A0A41"/>
    <w:rsid w:val="007C74BB"/>
    <w:rsid w:val="007D241C"/>
    <w:rsid w:val="007D2810"/>
    <w:rsid w:val="007D3604"/>
    <w:rsid w:val="007D78F7"/>
    <w:rsid w:val="007F3FE8"/>
    <w:rsid w:val="007F51B9"/>
    <w:rsid w:val="007F562F"/>
    <w:rsid w:val="008112ED"/>
    <w:rsid w:val="00813790"/>
    <w:rsid w:val="008228B6"/>
    <w:rsid w:val="00836386"/>
    <w:rsid w:val="00857871"/>
    <w:rsid w:val="00866494"/>
    <w:rsid w:val="00866800"/>
    <w:rsid w:val="00875641"/>
    <w:rsid w:val="00880C89"/>
    <w:rsid w:val="00884D9F"/>
    <w:rsid w:val="008A4007"/>
    <w:rsid w:val="008B225A"/>
    <w:rsid w:val="008C6EBE"/>
    <w:rsid w:val="008D37D5"/>
    <w:rsid w:val="008E4FC3"/>
    <w:rsid w:val="008F6163"/>
    <w:rsid w:val="008F7982"/>
    <w:rsid w:val="00905CEE"/>
    <w:rsid w:val="009106F9"/>
    <w:rsid w:val="00913C35"/>
    <w:rsid w:val="00921527"/>
    <w:rsid w:val="009264BB"/>
    <w:rsid w:val="00944132"/>
    <w:rsid w:val="00953B8A"/>
    <w:rsid w:val="00955DF0"/>
    <w:rsid w:val="00956462"/>
    <w:rsid w:val="00960747"/>
    <w:rsid w:val="00964FEC"/>
    <w:rsid w:val="00974E6D"/>
    <w:rsid w:val="009905A4"/>
    <w:rsid w:val="009A7FC6"/>
    <w:rsid w:val="009B058C"/>
    <w:rsid w:val="009C15E3"/>
    <w:rsid w:val="009D3F29"/>
    <w:rsid w:val="009E3925"/>
    <w:rsid w:val="009E411B"/>
    <w:rsid w:val="009F295C"/>
    <w:rsid w:val="009F603C"/>
    <w:rsid w:val="00A03021"/>
    <w:rsid w:val="00A032FA"/>
    <w:rsid w:val="00A05BF0"/>
    <w:rsid w:val="00A136A4"/>
    <w:rsid w:val="00A22E88"/>
    <w:rsid w:val="00A27A6C"/>
    <w:rsid w:val="00A43503"/>
    <w:rsid w:val="00A5250A"/>
    <w:rsid w:val="00A54C95"/>
    <w:rsid w:val="00A60977"/>
    <w:rsid w:val="00A635AE"/>
    <w:rsid w:val="00A7425B"/>
    <w:rsid w:val="00A763F7"/>
    <w:rsid w:val="00A87D84"/>
    <w:rsid w:val="00A87DE0"/>
    <w:rsid w:val="00A915BE"/>
    <w:rsid w:val="00A933DF"/>
    <w:rsid w:val="00A93633"/>
    <w:rsid w:val="00AA0AFB"/>
    <w:rsid w:val="00AA1A80"/>
    <w:rsid w:val="00AA5B53"/>
    <w:rsid w:val="00AB1338"/>
    <w:rsid w:val="00AB39E5"/>
    <w:rsid w:val="00AC12B9"/>
    <w:rsid w:val="00AD27F5"/>
    <w:rsid w:val="00AD75B1"/>
    <w:rsid w:val="00AE54D2"/>
    <w:rsid w:val="00AF19F9"/>
    <w:rsid w:val="00AF2B4B"/>
    <w:rsid w:val="00AF76C3"/>
    <w:rsid w:val="00B016B3"/>
    <w:rsid w:val="00B06B4B"/>
    <w:rsid w:val="00B117A3"/>
    <w:rsid w:val="00B1525C"/>
    <w:rsid w:val="00B15FD6"/>
    <w:rsid w:val="00B16800"/>
    <w:rsid w:val="00B209C7"/>
    <w:rsid w:val="00B21EE1"/>
    <w:rsid w:val="00B26745"/>
    <w:rsid w:val="00B26A16"/>
    <w:rsid w:val="00B34D8C"/>
    <w:rsid w:val="00B36ADB"/>
    <w:rsid w:val="00B4011E"/>
    <w:rsid w:val="00B43C0E"/>
    <w:rsid w:val="00B51664"/>
    <w:rsid w:val="00B6238F"/>
    <w:rsid w:val="00B6582D"/>
    <w:rsid w:val="00B662F1"/>
    <w:rsid w:val="00B7663D"/>
    <w:rsid w:val="00B83404"/>
    <w:rsid w:val="00B8604A"/>
    <w:rsid w:val="00B94702"/>
    <w:rsid w:val="00BB08E0"/>
    <w:rsid w:val="00BF2ED3"/>
    <w:rsid w:val="00BF4D0F"/>
    <w:rsid w:val="00C15BBD"/>
    <w:rsid w:val="00C23F1C"/>
    <w:rsid w:val="00C30523"/>
    <w:rsid w:val="00C3753E"/>
    <w:rsid w:val="00C413CC"/>
    <w:rsid w:val="00C542CF"/>
    <w:rsid w:val="00C6789E"/>
    <w:rsid w:val="00C77A5C"/>
    <w:rsid w:val="00C81743"/>
    <w:rsid w:val="00C8339F"/>
    <w:rsid w:val="00C833D9"/>
    <w:rsid w:val="00C9118C"/>
    <w:rsid w:val="00CA585B"/>
    <w:rsid w:val="00CB486A"/>
    <w:rsid w:val="00CE5226"/>
    <w:rsid w:val="00CF20D1"/>
    <w:rsid w:val="00CF2FD6"/>
    <w:rsid w:val="00CF4A11"/>
    <w:rsid w:val="00D133B3"/>
    <w:rsid w:val="00D24D4C"/>
    <w:rsid w:val="00D3177E"/>
    <w:rsid w:val="00D347A7"/>
    <w:rsid w:val="00D472E0"/>
    <w:rsid w:val="00D5012A"/>
    <w:rsid w:val="00D50D0A"/>
    <w:rsid w:val="00D50E2D"/>
    <w:rsid w:val="00D5716E"/>
    <w:rsid w:val="00D6465E"/>
    <w:rsid w:val="00D65DF4"/>
    <w:rsid w:val="00D677EC"/>
    <w:rsid w:val="00D76D5D"/>
    <w:rsid w:val="00D86F49"/>
    <w:rsid w:val="00DA2840"/>
    <w:rsid w:val="00DC2500"/>
    <w:rsid w:val="00DD7DBA"/>
    <w:rsid w:val="00DD7EBC"/>
    <w:rsid w:val="00E02206"/>
    <w:rsid w:val="00E06A84"/>
    <w:rsid w:val="00E15A4D"/>
    <w:rsid w:val="00E21F68"/>
    <w:rsid w:val="00E22C33"/>
    <w:rsid w:val="00E3136A"/>
    <w:rsid w:val="00E50B75"/>
    <w:rsid w:val="00E529D1"/>
    <w:rsid w:val="00E53C65"/>
    <w:rsid w:val="00E6732F"/>
    <w:rsid w:val="00E7110E"/>
    <w:rsid w:val="00E71E52"/>
    <w:rsid w:val="00E81F24"/>
    <w:rsid w:val="00E92371"/>
    <w:rsid w:val="00E94993"/>
    <w:rsid w:val="00EA0B7D"/>
    <w:rsid w:val="00EA2485"/>
    <w:rsid w:val="00EB689A"/>
    <w:rsid w:val="00EC38EE"/>
    <w:rsid w:val="00ED41D6"/>
    <w:rsid w:val="00ED519C"/>
    <w:rsid w:val="00EF5603"/>
    <w:rsid w:val="00F0609B"/>
    <w:rsid w:val="00F13A68"/>
    <w:rsid w:val="00F14C06"/>
    <w:rsid w:val="00F25F62"/>
    <w:rsid w:val="00F26C38"/>
    <w:rsid w:val="00F3674F"/>
    <w:rsid w:val="00F508DB"/>
    <w:rsid w:val="00F63312"/>
    <w:rsid w:val="00F64747"/>
    <w:rsid w:val="00F64A86"/>
    <w:rsid w:val="00F70EEF"/>
    <w:rsid w:val="00F72C31"/>
    <w:rsid w:val="00F77505"/>
    <w:rsid w:val="00F943EF"/>
    <w:rsid w:val="00FA48C1"/>
    <w:rsid w:val="00FB3808"/>
    <w:rsid w:val="00FB60EB"/>
    <w:rsid w:val="00FC3EC5"/>
    <w:rsid w:val="00FD5F15"/>
    <w:rsid w:val="00FE1780"/>
    <w:rsid w:val="00FE342C"/>
    <w:rsid w:val="00FE7C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EAB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8174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174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817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81743"/>
  </w:style>
  <w:style w:type="character" w:styleId="Emphasis">
    <w:name w:val="Emphasis"/>
    <w:basedOn w:val="DefaultParagraphFont"/>
    <w:uiPriority w:val="20"/>
    <w:qFormat/>
    <w:rsid w:val="00C81743"/>
    <w:rPr>
      <w:i/>
      <w:iCs/>
    </w:rPr>
  </w:style>
  <w:style w:type="character" w:styleId="Hyperlink">
    <w:name w:val="Hyperlink"/>
    <w:basedOn w:val="DefaultParagraphFont"/>
    <w:uiPriority w:val="99"/>
    <w:unhideWhenUsed/>
    <w:rsid w:val="00C81743"/>
    <w:rPr>
      <w:color w:val="0000FF"/>
      <w:u w:val="single"/>
    </w:rPr>
  </w:style>
  <w:style w:type="paragraph" w:styleId="BalloonText">
    <w:name w:val="Balloon Text"/>
    <w:basedOn w:val="Normal"/>
    <w:link w:val="BalloonTextChar"/>
    <w:uiPriority w:val="99"/>
    <w:semiHidden/>
    <w:unhideWhenUsed/>
    <w:rsid w:val="003832B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832B1"/>
    <w:rPr>
      <w:rFonts w:ascii="Lucida Grande" w:hAnsi="Lucida Grande"/>
      <w:sz w:val="18"/>
      <w:szCs w:val="18"/>
    </w:rPr>
  </w:style>
  <w:style w:type="paragraph" w:styleId="ListParagraph">
    <w:name w:val="List Paragraph"/>
    <w:basedOn w:val="Normal"/>
    <w:uiPriority w:val="34"/>
    <w:qFormat/>
    <w:rsid w:val="000125CF"/>
    <w:pPr>
      <w:ind w:left="720"/>
      <w:contextualSpacing/>
    </w:pPr>
  </w:style>
  <w:style w:type="paragraph" w:styleId="Header">
    <w:name w:val="header"/>
    <w:basedOn w:val="Normal"/>
    <w:link w:val="HeaderChar"/>
    <w:rsid w:val="004F5507"/>
    <w:pPr>
      <w:widowControl w:val="0"/>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4F5507"/>
    <w:rPr>
      <w:rFonts w:ascii="Times New Roman" w:eastAsia="Times New Roman" w:hAnsi="Times New Roman" w:cs="Times New Roman"/>
      <w:sz w:val="24"/>
      <w:szCs w:val="20"/>
    </w:rPr>
  </w:style>
  <w:style w:type="table" w:styleId="TableGrid">
    <w:name w:val="Table Grid"/>
    <w:basedOn w:val="TableNormal"/>
    <w:uiPriority w:val="59"/>
    <w:rsid w:val="00913C3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13C3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13C35"/>
    <w:rPr>
      <w:rFonts w:ascii="Courier New" w:eastAsia="Times New Roman" w:hAnsi="Courier New" w:cs="Times New Roman"/>
      <w:sz w:val="20"/>
      <w:szCs w:val="20"/>
    </w:rPr>
  </w:style>
  <w:style w:type="paragraph" w:styleId="BodyText">
    <w:name w:val="Body Text"/>
    <w:basedOn w:val="Normal"/>
    <w:link w:val="BodyTextChar"/>
    <w:rsid w:val="00913C35"/>
    <w:pPr>
      <w:spacing w:after="0" w:line="240" w:lineRule="auto"/>
    </w:pPr>
    <w:rPr>
      <w:rFonts w:ascii="Times New Roman" w:eastAsia="Times New Roman" w:hAnsi="Times New Roman" w:cs="Times New Roman"/>
      <w:sz w:val="16"/>
      <w:szCs w:val="24"/>
    </w:rPr>
  </w:style>
  <w:style w:type="character" w:customStyle="1" w:styleId="BodyTextChar">
    <w:name w:val="Body Text Char"/>
    <w:basedOn w:val="DefaultParagraphFont"/>
    <w:link w:val="BodyText"/>
    <w:rsid w:val="00913C35"/>
    <w:rPr>
      <w:rFonts w:ascii="Times New Roman" w:eastAsia="Times New Roman" w:hAnsi="Times New Roman" w:cs="Times New Roman"/>
      <w:sz w:val="16"/>
      <w:szCs w:val="24"/>
    </w:rPr>
  </w:style>
  <w:style w:type="paragraph" w:customStyle="1" w:styleId="Document">
    <w:name w:val="Document"/>
    <w:basedOn w:val="Normal"/>
    <w:rsid w:val="00913C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pPr>
    <w:rPr>
      <w:rFonts w:ascii="Geneva" w:eastAsia="Times New Roman" w:hAnsi="Geneva" w:cs="Times New Roman"/>
      <w:color w:val="000000"/>
      <w:sz w:val="24"/>
      <w:szCs w:val="20"/>
      <w:lang w:val="en-US"/>
    </w:rPr>
  </w:style>
  <w:style w:type="paragraph" w:styleId="Footer">
    <w:name w:val="footer"/>
    <w:basedOn w:val="Normal"/>
    <w:link w:val="FooterChar"/>
    <w:uiPriority w:val="99"/>
    <w:unhideWhenUsed/>
    <w:rsid w:val="00E94993"/>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4993"/>
  </w:style>
  <w:style w:type="character" w:styleId="PageNumber">
    <w:name w:val="page number"/>
    <w:basedOn w:val="DefaultParagraphFont"/>
    <w:uiPriority w:val="99"/>
    <w:semiHidden/>
    <w:unhideWhenUsed/>
    <w:rsid w:val="00E94993"/>
  </w:style>
  <w:style w:type="character" w:styleId="FollowedHyperlink">
    <w:name w:val="FollowedHyperlink"/>
    <w:basedOn w:val="DefaultParagraphFont"/>
    <w:uiPriority w:val="99"/>
    <w:semiHidden/>
    <w:unhideWhenUsed/>
    <w:rsid w:val="00F72C31"/>
    <w:rPr>
      <w:color w:val="800080" w:themeColor="followedHyperlink"/>
      <w:u w:val="single"/>
    </w:rPr>
  </w:style>
  <w:style w:type="paragraph" w:styleId="FootnoteText">
    <w:name w:val="footnote text"/>
    <w:basedOn w:val="Normal"/>
    <w:link w:val="FootnoteTextChar"/>
    <w:rsid w:val="003B1BA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B1BAF"/>
    <w:rPr>
      <w:rFonts w:ascii="Times New Roman" w:eastAsia="Times New Roman" w:hAnsi="Times New Roman" w:cs="Times New Roman"/>
      <w:sz w:val="20"/>
      <w:szCs w:val="20"/>
    </w:rPr>
  </w:style>
  <w:style w:type="character" w:styleId="FootnoteReference">
    <w:name w:val="footnote reference"/>
    <w:basedOn w:val="DefaultParagraphFont"/>
    <w:rsid w:val="003B1BAF"/>
    <w:rPr>
      <w:vertAlign w:val="superscript"/>
    </w:rPr>
  </w:style>
  <w:style w:type="character" w:styleId="UnresolvedMention">
    <w:name w:val="Unresolved Mention"/>
    <w:basedOn w:val="DefaultParagraphFont"/>
    <w:uiPriority w:val="99"/>
    <w:rsid w:val="00E3136A"/>
    <w:rPr>
      <w:color w:val="808080"/>
      <w:shd w:val="clear" w:color="auto" w:fill="E6E6E6"/>
    </w:rPr>
  </w:style>
  <w:style w:type="paragraph" w:styleId="Revision">
    <w:name w:val="Revision"/>
    <w:hidden/>
    <w:uiPriority w:val="99"/>
    <w:semiHidden/>
    <w:rsid w:val="00CA5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4282">
      <w:bodyDiv w:val="1"/>
      <w:marLeft w:val="0"/>
      <w:marRight w:val="0"/>
      <w:marTop w:val="0"/>
      <w:marBottom w:val="0"/>
      <w:divBdr>
        <w:top w:val="none" w:sz="0" w:space="0" w:color="auto"/>
        <w:left w:val="none" w:sz="0" w:space="0" w:color="auto"/>
        <w:bottom w:val="none" w:sz="0" w:space="0" w:color="auto"/>
        <w:right w:val="none" w:sz="0" w:space="0" w:color="auto"/>
      </w:divBdr>
    </w:div>
    <w:div w:id="94518216">
      <w:bodyDiv w:val="1"/>
      <w:marLeft w:val="0"/>
      <w:marRight w:val="0"/>
      <w:marTop w:val="0"/>
      <w:marBottom w:val="0"/>
      <w:divBdr>
        <w:top w:val="none" w:sz="0" w:space="0" w:color="auto"/>
        <w:left w:val="none" w:sz="0" w:space="0" w:color="auto"/>
        <w:bottom w:val="none" w:sz="0" w:space="0" w:color="auto"/>
        <w:right w:val="none" w:sz="0" w:space="0" w:color="auto"/>
      </w:divBdr>
      <w:divsChild>
        <w:div w:id="736973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712719">
      <w:bodyDiv w:val="1"/>
      <w:marLeft w:val="0"/>
      <w:marRight w:val="0"/>
      <w:marTop w:val="0"/>
      <w:marBottom w:val="0"/>
      <w:divBdr>
        <w:top w:val="none" w:sz="0" w:space="0" w:color="auto"/>
        <w:left w:val="none" w:sz="0" w:space="0" w:color="auto"/>
        <w:bottom w:val="none" w:sz="0" w:space="0" w:color="auto"/>
        <w:right w:val="none" w:sz="0" w:space="0" w:color="auto"/>
      </w:divBdr>
    </w:div>
    <w:div w:id="648020352">
      <w:bodyDiv w:val="1"/>
      <w:marLeft w:val="0"/>
      <w:marRight w:val="0"/>
      <w:marTop w:val="0"/>
      <w:marBottom w:val="0"/>
      <w:divBdr>
        <w:top w:val="none" w:sz="0" w:space="0" w:color="auto"/>
        <w:left w:val="none" w:sz="0" w:space="0" w:color="auto"/>
        <w:bottom w:val="none" w:sz="0" w:space="0" w:color="auto"/>
        <w:right w:val="none" w:sz="0" w:space="0" w:color="auto"/>
      </w:divBdr>
    </w:div>
    <w:div w:id="665476313">
      <w:bodyDiv w:val="1"/>
      <w:marLeft w:val="0"/>
      <w:marRight w:val="0"/>
      <w:marTop w:val="0"/>
      <w:marBottom w:val="0"/>
      <w:divBdr>
        <w:top w:val="none" w:sz="0" w:space="0" w:color="auto"/>
        <w:left w:val="none" w:sz="0" w:space="0" w:color="auto"/>
        <w:bottom w:val="none" w:sz="0" w:space="0" w:color="auto"/>
        <w:right w:val="none" w:sz="0" w:space="0" w:color="auto"/>
      </w:divBdr>
    </w:div>
    <w:div w:id="834151653">
      <w:bodyDiv w:val="1"/>
      <w:marLeft w:val="0"/>
      <w:marRight w:val="0"/>
      <w:marTop w:val="0"/>
      <w:marBottom w:val="0"/>
      <w:divBdr>
        <w:top w:val="none" w:sz="0" w:space="0" w:color="auto"/>
        <w:left w:val="none" w:sz="0" w:space="0" w:color="auto"/>
        <w:bottom w:val="none" w:sz="0" w:space="0" w:color="auto"/>
        <w:right w:val="none" w:sz="0" w:space="0" w:color="auto"/>
      </w:divBdr>
    </w:div>
    <w:div w:id="932276549">
      <w:bodyDiv w:val="1"/>
      <w:marLeft w:val="0"/>
      <w:marRight w:val="0"/>
      <w:marTop w:val="0"/>
      <w:marBottom w:val="0"/>
      <w:divBdr>
        <w:top w:val="none" w:sz="0" w:space="0" w:color="auto"/>
        <w:left w:val="none" w:sz="0" w:space="0" w:color="auto"/>
        <w:bottom w:val="none" w:sz="0" w:space="0" w:color="auto"/>
        <w:right w:val="none" w:sz="0" w:space="0" w:color="auto"/>
      </w:divBdr>
      <w:divsChild>
        <w:div w:id="951860724">
          <w:marLeft w:val="0"/>
          <w:marRight w:val="0"/>
          <w:marTop w:val="0"/>
          <w:marBottom w:val="0"/>
          <w:divBdr>
            <w:top w:val="none" w:sz="0" w:space="0" w:color="auto"/>
            <w:left w:val="none" w:sz="0" w:space="0" w:color="auto"/>
            <w:bottom w:val="none" w:sz="0" w:space="0" w:color="auto"/>
            <w:right w:val="none" w:sz="0" w:space="0" w:color="auto"/>
          </w:divBdr>
        </w:div>
        <w:div w:id="1301349340">
          <w:marLeft w:val="0"/>
          <w:marRight w:val="0"/>
          <w:marTop w:val="0"/>
          <w:marBottom w:val="0"/>
          <w:divBdr>
            <w:top w:val="none" w:sz="0" w:space="0" w:color="auto"/>
            <w:left w:val="none" w:sz="0" w:space="0" w:color="auto"/>
            <w:bottom w:val="none" w:sz="0" w:space="0" w:color="auto"/>
            <w:right w:val="none" w:sz="0" w:space="0" w:color="auto"/>
          </w:divBdr>
        </w:div>
        <w:div w:id="181552314">
          <w:marLeft w:val="0"/>
          <w:marRight w:val="0"/>
          <w:marTop w:val="0"/>
          <w:marBottom w:val="0"/>
          <w:divBdr>
            <w:top w:val="none" w:sz="0" w:space="0" w:color="auto"/>
            <w:left w:val="none" w:sz="0" w:space="0" w:color="auto"/>
            <w:bottom w:val="none" w:sz="0" w:space="0" w:color="auto"/>
            <w:right w:val="none" w:sz="0" w:space="0" w:color="auto"/>
          </w:divBdr>
        </w:div>
      </w:divsChild>
    </w:div>
    <w:div w:id="991717298">
      <w:bodyDiv w:val="1"/>
      <w:marLeft w:val="0"/>
      <w:marRight w:val="0"/>
      <w:marTop w:val="0"/>
      <w:marBottom w:val="0"/>
      <w:divBdr>
        <w:top w:val="none" w:sz="0" w:space="0" w:color="auto"/>
        <w:left w:val="none" w:sz="0" w:space="0" w:color="auto"/>
        <w:bottom w:val="none" w:sz="0" w:space="0" w:color="auto"/>
        <w:right w:val="none" w:sz="0" w:space="0" w:color="auto"/>
      </w:divBdr>
    </w:div>
    <w:div w:id="1282765378">
      <w:bodyDiv w:val="1"/>
      <w:marLeft w:val="0"/>
      <w:marRight w:val="0"/>
      <w:marTop w:val="0"/>
      <w:marBottom w:val="0"/>
      <w:divBdr>
        <w:top w:val="none" w:sz="0" w:space="0" w:color="auto"/>
        <w:left w:val="none" w:sz="0" w:space="0" w:color="auto"/>
        <w:bottom w:val="none" w:sz="0" w:space="0" w:color="auto"/>
        <w:right w:val="none" w:sz="0" w:space="0" w:color="auto"/>
      </w:divBdr>
      <w:divsChild>
        <w:div w:id="2130858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507981">
      <w:bodyDiv w:val="1"/>
      <w:marLeft w:val="0"/>
      <w:marRight w:val="0"/>
      <w:marTop w:val="0"/>
      <w:marBottom w:val="0"/>
      <w:divBdr>
        <w:top w:val="none" w:sz="0" w:space="0" w:color="auto"/>
        <w:left w:val="none" w:sz="0" w:space="0" w:color="auto"/>
        <w:bottom w:val="none" w:sz="0" w:space="0" w:color="auto"/>
        <w:right w:val="none" w:sz="0" w:space="0" w:color="auto"/>
      </w:divBdr>
      <w:divsChild>
        <w:div w:id="543950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9924624">
      <w:bodyDiv w:val="1"/>
      <w:marLeft w:val="0"/>
      <w:marRight w:val="0"/>
      <w:marTop w:val="0"/>
      <w:marBottom w:val="0"/>
      <w:divBdr>
        <w:top w:val="none" w:sz="0" w:space="0" w:color="auto"/>
        <w:left w:val="none" w:sz="0" w:space="0" w:color="auto"/>
        <w:bottom w:val="none" w:sz="0" w:space="0" w:color="auto"/>
        <w:right w:val="none" w:sz="0" w:space="0" w:color="auto"/>
      </w:divBdr>
      <w:divsChild>
        <w:div w:id="29380059">
          <w:marLeft w:val="0"/>
          <w:marRight w:val="0"/>
          <w:marTop w:val="0"/>
          <w:marBottom w:val="0"/>
          <w:divBdr>
            <w:top w:val="none" w:sz="0" w:space="0" w:color="auto"/>
            <w:left w:val="none" w:sz="0" w:space="0" w:color="auto"/>
            <w:bottom w:val="none" w:sz="0" w:space="0" w:color="auto"/>
            <w:right w:val="none" w:sz="0" w:space="0" w:color="auto"/>
          </w:divBdr>
        </w:div>
      </w:divsChild>
    </w:div>
    <w:div w:id="1778452470">
      <w:bodyDiv w:val="1"/>
      <w:marLeft w:val="0"/>
      <w:marRight w:val="0"/>
      <w:marTop w:val="0"/>
      <w:marBottom w:val="0"/>
      <w:divBdr>
        <w:top w:val="none" w:sz="0" w:space="0" w:color="auto"/>
        <w:left w:val="none" w:sz="0" w:space="0" w:color="auto"/>
        <w:bottom w:val="none" w:sz="0" w:space="0" w:color="auto"/>
        <w:right w:val="none" w:sz="0" w:space="0" w:color="auto"/>
      </w:divBdr>
    </w:div>
    <w:div w:id="2143232702">
      <w:bodyDiv w:val="1"/>
      <w:marLeft w:val="0"/>
      <w:marRight w:val="0"/>
      <w:marTop w:val="0"/>
      <w:marBottom w:val="0"/>
      <w:divBdr>
        <w:top w:val="none" w:sz="0" w:space="0" w:color="auto"/>
        <w:left w:val="none" w:sz="0" w:space="0" w:color="auto"/>
        <w:bottom w:val="none" w:sz="0" w:space="0" w:color="auto"/>
        <w:right w:val="none" w:sz="0" w:space="0" w:color="auto"/>
      </w:divBdr>
      <w:divsChild>
        <w:div w:id="1765757651">
          <w:marLeft w:val="0"/>
          <w:marRight w:val="0"/>
          <w:marTop w:val="0"/>
          <w:marBottom w:val="0"/>
          <w:divBdr>
            <w:top w:val="none" w:sz="0" w:space="0" w:color="auto"/>
            <w:left w:val="none" w:sz="0" w:space="0" w:color="auto"/>
            <w:bottom w:val="none" w:sz="0" w:space="0" w:color="auto"/>
            <w:right w:val="none" w:sz="0" w:space="0" w:color="auto"/>
          </w:divBdr>
        </w:div>
        <w:div w:id="318073871">
          <w:marLeft w:val="0"/>
          <w:marRight w:val="0"/>
          <w:marTop w:val="0"/>
          <w:marBottom w:val="0"/>
          <w:divBdr>
            <w:top w:val="none" w:sz="0" w:space="0" w:color="auto"/>
            <w:left w:val="none" w:sz="0" w:space="0" w:color="auto"/>
            <w:bottom w:val="none" w:sz="0" w:space="0" w:color="auto"/>
            <w:right w:val="none" w:sz="0" w:space="0" w:color="auto"/>
          </w:divBdr>
        </w:div>
        <w:div w:id="381441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library.port.ac.uk/w835.html" TargetMode="External" Id="rId13" /><Relationship Type="http://schemas.openxmlformats.org/officeDocument/2006/relationships/hyperlink" Target="mailto:Ethics-sci@port.ac.uk" TargetMode="External" Id="rId18"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hyperlink" Target="https://www.port.ac.uk/about-us/structure-and-governance/legal/insurance" TargetMode="External" Id="rId12" /><Relationship Type="http://schemas.openxmlformats.org/officeDocument/2006/relationships/hyperlink" Target="mailto:Ethics-fhss@port.ac.uk" TargetMode="External" Id="rId17" /><Relationship Type="http://schemas.openxmlformats.org/officeDocument/2006/relationships/customXml" Target="../customXml/item2.xml" Id="rId2" /><Relationship Type="http://schemas.openxmlformats.org/officeDocument/2006/relationships/hyperlink" Target="mailto:Ethics-cci@port.ac.uk" TargetMode="External" Id="rId16" /><Relationship Type="http://schemas.openxmlformats.org/officeDocument/2006/relationships/footer" Target="footer1.xml" Id="rId20" /><Relationship Type="http://schemas.openxmlformats.org/officeDocument/2006/relationships/webSettings" Target="webSettings.xml" Id="rId6" /><Relationship Type="http://schemas.openxmlformats.org/officeDocument/2006/relationships/hyperlink" Target="https://www.port.ac.uk/research/research-culture/research-ethics" TargetMode="External" Id="rId11" /><Relationship Type="http://schemas.openxmlformats.org/officeDocument/2006/relationships/settings" Target="settings.xml" Id="rId5" /><Relationship Type="http://schemas.openxmlformats.org/officeDocument/2006/relationships/hyperlink" Target="https://library.port.ac.uk/w834.html" TargetMode="External" Id="rId15" /><Relationship Type="http://schemas.openxmlformats.org/officeDocument/2006/relationships/theme" Target="theme/theme1.xml" Id="rId23" /><Relationship Type="http://schemas.openxmlformats.org/officeDocument/2006/relationships/hyperlink" Target="https://www.port.ac.uk/research/research-culture/research-ethics" TargetMode="External" Id="rId10" /><Relationship Type="http://schemas.openxmlformats.org/officeDocument/2006/relationships/hyperlink" Target="mailto:Ethics-tech@port.ac.uk" TargetMode="Externa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library.port.ac.uk/w836.html" TargetMode="External" Id="rId14" /><Relationship Type="http://schemas.openxmlformats.org/officeDocument/2006/relationships/fontTable" Target="fontTable.xml" Id="rId22" /><Relationship Type="http://schemas.openxmlformats.org/officeDocument/2006/relationships/customXml" Target="/customXml/item3.xml" Id="R8c53c896b98246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extLst>
          <a:ext uri="{C572A759-6A51-4108-AA02-DFA0A04FC94B}">
            <ma14:wrappingTextBoxFlag xmlns:ma14="http://schemas.microsoft.com/office/mac/drawingml/2011/main" xmlns=""/>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7AA4D16774087397E053C000310AC8A6" version="1.0.0">
  <systemFields>
    <field name="Objective-Id">
      <value order="0">A932464</value>
    </field>
    <field name="Objective-Title">
      <value order="0">Application_Form_withguidance</value>
    </field>
    <field name="Objective-Description">
      <value order="0">Faculty Ethics Application form with guidance, July 2021</value>
    </field>
    <field name="Objective-CreationStamp">
      <value order="0">2021-07-12T09:43:00Z</value>
    </field>
    <field name="Objective-IsApproved">
      <value order="0">false</value>
    </field>
    <field name="Objective-IsPublished">
      <value order="0">true</value>
    </field>
    <field name="Objective-DatePublished">
      <value order="0">2025-06-04T12:39:40Z</value>
    </field>
    <field name="Objective-ModificationStamp">
      <value order="0">2025-06-04T12:39:40Z</value>
    </field>
    <field name="Objective-Owner">
      <value order="0">Kolstoe Simon</value>
    </field>
    <field name="Objective-Path">
      <value order="0">Objective Global Folder:Professional Service - Research &amp; Innovation Services:Communications:Guidance and Forms:Ethics</value>
    </field>
    <field name="Objective-Parent">
      <value order="0">Ethics</value>
    </field>
    <field name="Objective-State">
      <value order="0">Published</value>
    </field>
    <field name="Objective-VersionId">
      <value order="0">vA1521858</value>
    </field>
    <field name="Objective-Version">
      <value order="0">8.0</value>
    </field>
    <field name="Objective-VersionNumber">
      <value order="0">8</value>
    </field>
    <field name="Objective-VersionComment">
      <value order="0">The former document is now out of date, the new document is updated with the correct guidance.</value>
    </field>
    <field name="Objective-FileNumber">
      <value order="0">qA198980</value>
    </field>
    <field name="Objective-Classification">
      <value order="0"/>
    </field>
    <field name="Objective-Caveats">
      <value order="0"/>
    </field>
  </systemFields>
  <catalogues>
    <catalogue name="Document Type Catalogue" type="type" ori="id:cA127">
      <field name="Objective-Docstore Name">
        <value order="0"/>
      </field>
    </catalogue>
  </catalogues>
</metadata>
</file>

<file path=customXml/itemProps2.xml><?xml version="1.0" encoding="utf-8"?>
<ds:datastoreItem xmlns:ds="http://schemas.openxmlformats.org/officeDocument/2006/customXml" ds:itemID="{CDB7E963-8FAF-024E-9DC5-45E4045F5E70}">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AA4D16774087397E053C000310AC8A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5995</Words>
  <Characters>34177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Manager/>
  <Company>University of Portsmouth</Company>
  <LinksUpToDate>false</LinksUpToDate>
  <CharactersWithSpaces>40092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Kolstoe</dc:creator>
  <cp:keywords/>
  <dc:description/>
  <cp:lastModifiedBy>Simon Kolstoe</cp:lastModifiedBy>
  <cp:revision>2</cp:revision>
  <cp:lastPrinted>2014-04-29T10:37:00Z</cp:lastPrinted>
  <dcterms:created xsi:type="dcterms:W3CDTF">2025-06-02T10:48:00Z</dcterms:created>
  <dcterms:modified xsi:type="dcterms:W3CDTF">2025-06-02T10:48:00Z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Customer-Id">
    <vt:lpwstr>7AA4D16774087397E053C000310AC8A6</vt:lpwstr>
  </op:property>
  <op:property fmtid="{D5CDD505-2E9C-101B-9397-08002B2CF9AE}" pid="4" name="Objective-Id">
    <vt:lpwstr>A932464</vt:lpwstr>
  </op:property>
  <op:property fmtid="{D5CDD505-2E9C-101B-9397-08002B2CF9AE}" pid="5" name="Objective-Title">
    <vt:lpwstr>Application_Form_withguidance</vt:lpwstr>
  </op:property>
  <op:property fmtid="{D5CDD505-2E9C-101B-9397-08002B2CF9AE}" pid="6" name="Objective-Description">
    <vt:lpwstr>Faculty Ethics Application form with guidance, July 2021</vt:lpwstr>
  </op:property>
  <op:property fmtid="{D5CDD505-2E9C-101B-9397-08002B2CF9AE}" pid="7" name="Objective-CreationStamp">
    <vt:filetime>2021-07-12T09:43:00Z</vt:filetime>
  </op:property>
  <op:property fmtid="{D5CDD505-2E9C-101B-9397-08002B2CF9AE}" pid="8" name="Objective-IsApproved">
    <vt:bool>false</vt:bool>
  </op:property>
  <op:property fmtid="{D5CDD505-2E9C-101B-9397-08002B2CF9AE}" pid="9" name="Objective-IsPublished">
    <vt:bool>true</vt:bool>
  </op:property>
  <op:property fmtid="{D5CDD505-2E9C-101B-9397-08002B2CF9AE}" pid="10" name="Objective-DatePublished">
    <vt:filetime>2025-06-04T12:39:40Z</vt:filetime>
  </op:property>
  <op:property fmtid="{D5CDD505-2E9C-101B-9397-08002B2CF9AE}" pid="11" name="Objective-ModificationStamp">
    <vt:filetime>2025-06-04T12:39:40Z</vt:filetime>
  </op:property>
  <op:property fmtid="{D5CDD505-2E9C-101B-9397-08002B2CF9AE}" pid="12" name="Objective-Owner">
    <vt:lpwstr>Kolstoe Simon</vt:lpwstr>
  </op:property>
  <op:property fmtid="{D5CDD505-2E9C-101B-9397-08002B2CF9AE}" pid="13" name="Objective-Path">
    <vt:lpwstr>Objective Global Folder:Professional Service - Research &amp; Innovation Services:Communications:Guidance and Forms:Ethics</vt:lpwstr>
  </op:property>
  <op:property fmtid="{D5CDD505-2E9C-101B-9397-08002B2CF9AE}" pid="14" name="Objective-Parent">
    <vt:lpwstr>Ethics</vt:lpwstr>
  </op:property>
  <op:property fmtid="{D5CDD505-2E9C-101B-9397-08002B2CF9AE}" pid="15" name="Objective-State">
    <vt:lpwstr>Published</vt:lpwstr>
  </op:property>
  <op:property fmtid="{D5CDD505-2E9C-101B-9397-08002B2CF9AE}" pid="16" name="Objective-VersionId">
    <vt:lpwstr>vA1521858</vt:lpwstr>
  </op:property>
  <op:property fmtid="{D5CDD505-2E9C-101B-9397-08002B2CF9AE}" pid="17" name="Objective-Version">
    <vt:lpwstr>8.0</vt:lpwstr>
  </op:property>
  <op:property fmtid="{D5CDD505-2E9C-101B-9397-08002B2CF9AE}" pid="18" name="Objective-VersionNumber">
    <vt:r8>8</vt:r8>
  </op:property>
  <op:property fmtid="{D5CDD505-2E9C-101B-9397-08002B2CF9AE}" pid="19" name="Objective-VersionComment">
    <vt:lpwstr>The former document is now out of date, the new document is updated with the correct guidance.</vt:lpwstr>
  </op:property>
  <op:property fmtid="{D5CDD505-2E9C-101B-9397-08002B2CF9AE}" pid="20" name="Objective-FileNumber">
    <vt:lpwstr>qA198980</vt:lpwstr>
  </op:property>
  <op:property fmtid="{D5CDD505-2E9C-101B-9397-08002B2CF9AE}" pid="21" name="Objective-Classification">
    <vt:lpwstr/>
  </op:property>
  <op:property fmtid="{D5CDD505-2E9C-101B-9397-08002B2CF9AE}" pid="22" name="Objective-Caveats">
    <vt:lpwstr/>
  </op:property>
  <op:property fmtid="{D5CDD505-2E9C-101B-9397-08002B2CF9AE}" pid="23" name="Objective-Docstore Name">
    <vt:lpwstr/>
  </op:property>
</op:Properties>
</file>